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F449" w14:textId="77777777" w:rsidR="00904795" w:rsidRPr="00233DA0" w:rsidRDefault="00904795" w:rsidP="0090479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cs="Times New Roman"/>
          <w:color w:val="000000"/>
          <w:sz w:val="24"/>
          <w:szCs w:val="24"/>
        </w:rPr>
      </w:pPr>
      <w:r w:rsidRPr="00233DA0">
        <w:rPr>
          <w:rFonts w:cs="Times New Roman"/>
          <w:color w:val="000000"/>
          <w:sz w:val="24"/>
          <w:szCs w:val="24"/>
        </w:rPr>
        <w:t>The Florida State University</w:t>
      </w:r>
    </w:p>
    <w:p w14:paraId="31E67361" w14:textId="77777777" w:rsidR="00904795" w:rsidRPr="00233DA0" w:rsidRDefault="00904795" w:rsidP="0090479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cs="Times New Roman"/>
          <w:color w:val="000000"/>
          <w:sz w:val="24"/>
          <w:szCs w:val="24"/>
        </w:rPr>
      </w:pPr>
      <w:r w:rsidRPr="00233DA0">
        <w:rPr>
          <w:rFonts w:cs="Times New Roman"/>
          <w:color w:val="000000"/>
          <w:sz w:val="24"/>
          <w:szCs w:val="24"/>
        </w:rPr>
        <w:t>School of Communication</w:t>
      </w:r>
    </w:p>
    <w:p w14:paraId="70E5286D" w14:textId="77777777" w:rsidR="00904795" w:rsidRPr="00233DA0" w:rsidRDefault="00904795" w:rsidP="0090479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cs="Times New Roman"/>
          <w:color w:val="000000"/>
          <w:sz w:val="24"/>
          <w:szCs w:val="24"/>
        </w:rPr>
      </w:pPr>
      <w:r w:rsidRPr="00233DA0">
        <w:rPr>
          <w:rFonts w:cs="Times New Roman"/>
          <w:color w:val="000000"/>
          <w:sz w:val="24"/>
          <w:szCs w:val="24"/>
        </w:rPr>
        <w:t>Graduate Student Presentations and Publications</w:t>
      </w:r>
    </w:p>
    <w:p w14:paraId="4AB9E7A8" w14:textId="1F7C1155" w:rsidR="003436A7" w:rsidRPr="004E1BB2" w:rsidRDefault="006A11DB" w:rsidP="004E1BB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October 2016-November 2017</w:t>
      </w:r>
      <w:bookmarkStart w:id="0" w:name="_GoBack"/>
      <w:bookmarkEnd w:id="0"/>
    </w:p>
    <w:p w14:paraId="63633A96" w14:textId="77777777" w:rsidR="004E1BB2" w:rsidRPr="003436A7" w:rsidRDefault="004E1BB2" w:rsidP="003436A7">
      <w:pPr>
        <w:rPr>
          <w:rFonts w:ascii="Times" w:hAnsi="Times" w:cs="Times New Roman"/>
          <w:color w:val="000000"/>
        </w:rPr>
      </w:pPr>
    </w:p>
    <w:p w14:paraId="70CB84D3" w14:textId="77777777" w:rsidR="004E1BB2" w:rsidRPr="00233DA0" w:rsidRDefault="004E1BB2" w:rsidP="00BD629D">
      <w:pPr>
        <w:ind w:left="360" w:hanging="360"/>
        <w:rPr>
          <w:rFonts w:ascii="Times" w:hAnsi="Times" w:cs="Times New Roman"/>
          <w:color w:val="000000"/>
        </w:rPr>
      </w:pPr>
      <w:r w:rsidRPr="00233DA0">
        <w:rPr>
          <w:rFonts w:ascii="Times" w:hAnsi="Times" w:cs="Times New Roman"/>
          <w:color w:val="000000"/>
        </w:rPr>
        <w:t>Arpan, L., </w:t>
      </w:r>
      <w:r w:rsidRPr="00233DA0">
        <w:rPr>
          <w:rFonts w:ascii="Times" w:hAnsi="Times" w:cs="Times New Roman"/>
          <w:b/>
          <w:bCs/>
          <w:color w:val="000000"/>
        </w:rPr>
        <w:t>Wu, Y.</w:t>
      </w:r>
      <w:r w:rsidRPr="00233DA0">
        <w:rPr>
          <w:rFonts w:ascii="Times" w:hAnsi="Times" w:cs="Times New Roman"/>
          <w:color w:val="000000"/>
        </w:rPr>
        <w:t xml:space="preserve">, Rhodes, N., &amp; Nilsson, A. (2017, May). </w:t>
      </w:r>
      <w:r w:rsidRPr="003F7326">
        <w:rPr>
          <w:rFonts w:ascii="Times" w:hAnsi="Times" w:cs="Times New Roman"/>
          <w:i/>
          <w:color w:val="000000"/>
        </w:rPr>
        <w:t>Association of accessibility of personal norms with intent to practice prosocial and pro-environmental behaviors. </w:t>
      </w:r>
      <w:r w:rsidRPr="00233DA0">
        <w:rPr>
          <w:rFonts w:ascii="Times" w:hAnsi="Times" w:cs="Times New Roman"/>
          <w:color w:val="000000"/>
        </w:rPr>
        <w:t>Paper presented at the International Communication Association annual conference, San Diego, California.  </w:t>
      </w:r>
    </w:p>
    <w:p w14:paraId="6472002F" w14:textId="77777777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33DA0">
        <w:rPr>
          <w:rFonts w:ascii="Times" w:hAnsi="Times" w:cs="Times New Roman"/>
          <w:color w:val="212121"/>
        </w:rPr>
        <w:t>Chapa, S. &amp; </w:t>
      </w:r>
      <w:r w:rsidRPr="00233DA0">
        <w:rPr>
          <w:rFonts w:ascii="Times" w:hAnsi="Times" w:cs="Times New Roman"/>
          <w:b/>
          <w:color w:val="212121"/>
        </w:rPr>
        <w:t>Bravo, O</w:t>
      </w:r>
      <w:r w:rsidRPr="00233DA0">
        <w:rPr>
          <w:rFonts w:ascii="Times" w:hAnsi="Times" w:cs="Times New Roman"/>
          <w:color w:val="212121"/>
        </w:rPr>
        <w:t>. (2017, March</w:t>
      </w:r>
      <w:r w:rsidRPr="002869DB">
        <w:rPr>
          <w:rFonts w:ascii="Times" w:hAnsi="Times" w:cs="Times New Roman"/>
          <w:color w:val="212121"/>
        </w:rPr>
        <w:t>)</w:t>
      </w:r>
      <w:r w:rsidRPr="003F7326">
        <w:rPr>
          <w:rFonts w:ascii="Times" w:hAnsi="Times" w:cs="Times New Roman"/>
          <w:i/>
          <w:color w:val="212121"/>
        </w:rPr>
        <w:t>. Selling Fear Across Ethnic Consumers: Modeling Emotional Arousal and Validating the Impact of Galvanic Skin Responses in Advertising</w:t>
      </w:r>
      <w:r w:rsidRPr="00233DA0">
        <w:rPr>
          <w:rFonts w:ascii="Times" w:hAnsi="Times" w:cs="Times New Roman"/>
          <w:color w:val="212121"/>
        </w:rPr>
        <w:t xml:space="preserve">. </w:t>
      </w:r>
      <w:r>
        <w:rPr>
          <w:rFonts w:ascii="Times" w:hAnsi="Times" w:cs="Times New Roman"/>
          <w:color w:val="212121"/>
        </w:rPr>
        <w:t>Presented a</w:t>
      </w:r>
      <w:r w:rsidRPr="00233DA0">
        <w:rPr>
          <w:rFonts w:ascii="Times" w:hAnsi="Times" w:cs="Times New Roman"/>
          <w:color w:val="212121"/>
        </w:rPr>
        <w:t>t the Association of Marketing Theory and Practice, Myrtle Beach, SC, USA. </w:t>
      </w:r>
    </w:p>
    <w:p w14:paraId="047E05A9" w14:textId="77777777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76D51">
        <w:rPr>
          <w:rFonts w:ascii="Times" w:hAnsi="Times" w:cs="Times New Roman"/>
          <w:color w:val="222222"/>
        </w:rPr>
        <w:t xml:space="preserve">Clayton, R. B., Clayton-Ridgway, J. L., &amp; </w:t>
      </w:r>
      <w:proofErr w:type="spellStart"/>
      <w:r w:rsidRPr="00276D51">
        <w:rPr>
          <w:rFonts w:ascii="Times" w:hAnsi="Times" w:cs="Times New Roman"/>
          <w:b/>
          <w:color w:val="222222"/>
        </w:rPr>
        <w:t>Hendrickse</w:t>
      </w:r>
      <w:proofErr w:type="spellEnd"/>
      <w:r w:rsidRPr="00276D51">
        <w:rPr>
          <w:rFonts w:ascii="Times" w:hAnsi="Times" w:cs="Times New Roman"/>
          <w:b/>
          <w:color w:val="222222"/>
        </w:rPr>
        <w:t>, J</w:t>
      </w:r>
      <w:r w:rsidRPr="00276D51">
        <w:rPr>
          <w:rFonts w:ascii="Times" w:hAnsi="Times" w:cs="Times New Roman"/>
          <w:color w:val="222222"/>
        </w:rPr>
        <w:t xml:space="preserve">. (2017). </w:t>
      </w:r>
      <w:r w:rsidRPr="003F7326">
        <w:rPr>
          <w:rFonts w:ascii="Times" w:hAnsi="Times" w:cs="Times New Roman"/>
          <w:i/>
          <w:color w:val="222222"/>
        </w:rPr>
        <w:t>Is Plus Size Equal? The positive impacts of average and plus sized media fashion models on women’s’ cognitive resource allocation, social comparisons, and body satisfaction. </w:t>
      </w:r>
      <w:r w:rsidRPr="003F7326">
        <w:rPr>
          <w:rFonts w:ascii="Times" w:hAnsi="Times" w:cs="Times New Roman"/>
          <w:iCs/>
          <w:color w:val="222222"/>
        </w:rPr>
        <w:t>Communication Monographs</w:t>
      </w:r>
      <w:r w:rsidRPr="003F7326">
        <w:rPr>
          <w:rFonts w:ascii="Times" w:hAnsi="Times" w:cs="Times New Roman"/>
          <w:color w:val="222222"/>
        </w:rPr>
        <w:t xml:space="preserve">. </w:t>
      </w:r>
      <w:r w:rsidRPr="00276D51">
        <w:rPr>
          <w:rFonts w:ascii="Times" w:hAnsi="Times" w:cs="Times New Roman"/>
          <w:color w:val="222222"/>
        </w:rPr>
        <w:t>Manuscript accepted for publication.</w:t>
      </w:r>
    </w:p>
    <w:p w14:paraId="71ABDE29" w14:textId="1C2387D3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76D51">
        <w:rPr>
          <w:rFonts w:ascii="Times" w:hAnsi="Times" w:cs="Times New Roman"/>
          <w:color w:val="212121"/>
        </w:rPr>
        <w:t xml:space="preserve">Clayton, R. B., Lang, A., </w:t>
      </w:r>
      <w:proofErr w:type="spellStart"/>
      <w:r w:rsidRPr="00276D51">
        <w:rPr>
          <w:rFonts w:ascii="Times" w:hAnsi="Times" w:cs="Times New Roman"/>
          <w:color w:val="212121"/>
        </w:rPr>
        <w:t>Leshner</w:t>
      </w:r>
      <w:proofErr w:type="spellEnd"/>
      <w:r w:rsidRPr="00276D51">
        <w:rPr>
          <w:rFonts w:ascii="Times" w:hAnsi="Times" w:cs="Times New Roman"/>
          <w:color w:val="212121"/>
        </w:rPr>
        <w:t>, G., Quick, B., </w:t>
      </w:r>
      <w:proofErr w:type="spellStart"/>
      <w:r w:rsidRPr="00276D51">
        <w:rPr>
          <w:rFonts w:ascii="Times" w:hAnsi="Times" w:cs="Times New Roman"/>
          <w:b/>
          <w:color w:val="212121"/>
        </w:rPr>
        <w:t>Hendrickse</w:t>
      </w:r>
      <w:proofErr w:type="spellEnd"/>
      <w:r w:rsidRPr="00276D51">
        <w:rPr>
          <w:rFonts w:ascii="Times" w:hAnsi="Times" w:cs="Times New Roman"/>
          <w:b/>
          <w:color w:val="212121"/>
        </w:rPr>
        <w:t>, J</w:t>
      </w:r>
      <w:r w:rsidRPr="00276D51">
        <w:rPr>
          <w:rFonts w:ascii="Times" w:hAnsi="Times" w:cs="Times New Roman"/>
          <w:color w:val="212121"/>
        </w:rPr>
        <w:t xml:space="preserve">., </w:t>
      </w:r>
      <w:proofErr w:type="spellStart"/>
      <w:r w:rsidRPr="00276D51">
        <w:rPr>
          <w:rFonts w:ascii="Times" w:hAnsi="Times" w:cs="Times New Roman"/>
          <w:color w:val="212121"/>
        </w:rPr>
        <w:t>Secharan</w:t>
      </w:r>
      <w:proofErr w:type="spellEnd"/>
      <w:r w:rsidRPr="00276D51">
        <w:rPr>
          <w:rFonts w:ascii="Times" w:hAnsi="Times" w:cs="Times New Roman"/>
          <w:color w:val="212121"/>
        </w:rPr>
        <w:t>, R., &amp; Wilde, M.</w:t>
      </w:r>
      <w:r w:rsidRPr="00233DA0">
        <w:rPr>
          <w:rFonts w:ascii="Times" w:hAnsi="Times" w:cs="Times New Roman"/>
          <w:color w:val="212121"/>
          <w:vertAlign w:val="superscript"/>
        </w:rPr>
        <w:t> </w:t>
      </w:r>
      <w:r w:rsidRPr="00276D51">
        <w:rPr>
          <w:rFonts w:ascii="Times" w:hAnsi="Times" w:cs="Times New Roman"/>
          <w:color w:val="212121"/>
        </w:rPr>
        <w:t>(</w:t>
      </w:r>
      <w:r w:rsidR="002869DB">
        <w:rPr>
          <w:rFonts w:ascii="Times" w:hAnsi="Times" w:cs="Times New Roman"/>
          <w:color w:val="212121"/>
        </w:rPr>
        <w:t>2017, November</w:t>
      </w:r>
      <w:r w:rsidRPr="00276D51">
        <w:rPr>
          <w:rFonts w:ascii="Times" w:hAnsi="Times" w:cs="Times New Roman"/>
          <w:color w:val="212121"/>
        </w:rPr>
        <w:t>). </w:t>
      </w:r>
      <w:r w:rsidRPr="00276D51">
        <w:rPr>
          <w:rFonts w:ascii="Times" w:hAnsi="Times" w:cs="Times New Roman"/>
          <w:i/>
          <w:iCs/>
          <w:color w:val="212121"/>
        </w:rPr>
        <w:t>Fight or Flight? Testing Psychological Reactance Theory with the LC4MP and Trait Motivational Reactivity</w:t>
      </w:r>
      <w:r w:rsidRPr="00276D51">
        <w:rPr>
          <w:rFonts w:ascii="Times" w:hAnsi="Times" w:cs="Times New Roman"/>
          <w:color w:val="212121"/>
        </w:rPr>
        <w:t xml:space="preserve">. Paper </w:t>
      </w:r>
      <w:r w:rsidR="002869DB">
        <w:rPr>
          <w:rFonts w:ascii="Times" w:hAnsi="Times" w:cs="Times New Roman"/>
          <w:color w:val="212121"/>
        </w:rPr>
        <w:t>presented</w:t>
      </w:r>
      <w:r w:rsidRPr="00276D51">
        <w:rPr>
          <w:rFonts w:ascii="Times" w:hAnsi="Times" w:cs="Times New Roman"/>
          <w:color w:val="212121"/>
        </w:rPr>
        <w:t xml:space="preserve"> at the meeting of National Communication Association (NCA).</w:t>
      </w:r>
    </w:p>
    <w:p w14:paraId="0D9C6CEF" w14:textId="30FC6F8A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33DA0">
        <w:rPr>
          <w:rFonts w:ascii="Times" w:eastAsia="Times New Roman" w:hAnsi="Times" w:cs="Times New Roman"/>
          <w:b/>
          <w:color w:val="000000"/>
          <w:shd w:val="clear" w:color="auto" w:fill="FFFFFF"/>
        </w:rPr>
        <w:t>Correa, P</w:t>
      </w:r>
      <w:r w:rsidRPr="00233DA0">
        <w:rPr>
          <w:rFonts w:ascii="Times" w:eastAsia="Times New Roman" w:hAnsi="Times" w:cs="Times New Roman"/>
          <w:color w:val="000000"/>
          <w:shd w:val="clear" w:color="auto" w:fill="FFFFFF"/>
        </w:rPr>
        <w:t>. (Director</w:t>
      </w:r>
      <w:r w:rsidR="002869DB">
        <w:rPr>
          <w:rFonts w:ascii="Times" w:eastAsia="Times New Roman" w:hAnsi="Times" w:cs="Times New Roman"/>
          <w:color w:val="000000"/>
          <w:shd w:val="clear" w:color="auto" w:fill="FFFFFF"/>
        </w:rPr>
        <w:t>, 39 minutes</w:t>
      </w:r>
      <w:r w:rsidRPr="00233DA0">
        <w:rPr>
          <w:rFonts w:ascii="Times" w:eastAsia="Times New Roman" w:hAnsi="Times" w:cs="Times New Roman"/>
          <w:color w:val="000000"/>
          <w:shd w:val="clear" w:color="auto" w:fill="FFFFFF"/>
        </w:rPr>
        <w:t>). (2017</w:t>
      </w:r>
      <w:r w:rsidR="002869DB">
        <w:rPr>
          <w:rFonts w:ascii="Times" w:eastAsia="Times New Roman" w:hAnsi="Times" w:cs="Times New Roman"/>
          <w:color w:val="000000"/>
          <w:shd w:val="clear" w:color="auto" w:fill="FFFFFF"/>
        </w:rPr>
        <w:t>, March</w:t>
      </w:r>
      <w:r w:rsidRPr="00233DA0">
        <w:rPr>
          <w:rFonts w:ascii="Times" w:eastAsia="Times New Roman" w:hAnsi="Times" w:cs="Times New Roman"/>
          <w:color w:val="000000"/>
          <w:shd w:val="clear" w:color="auto" w:fill="FFFFFF"/>
        </w:rPr>
        <w:t xml:space="preserve">). </w:t>
      </w:r>
      <w:r w:rsidRPr="003F7326">
        <w:rPr>
          <w:rFonts w:ascii="Times" w:eastAsia="Times New Roman" w:hAnsi="Times" w:cs="Times New Roman"/>
          <w:i/>
          <w:color w:val="000000"/>
          <w:shd w:val="clear" w:color="auto" w:fill="FFFFFF"/>
        </w:rPr>
        <w:t>Remembering Desegregation</w:t>
      </w:r>
      <w:r w:rsidRPr="00233DA0">
        <w:rPr>
          <w:rFonts w:ascii="Times" w:eastAsia="Times New Roman" w:hAnsi="Times" w:cs="Times New Roman"/>
          <w:color w:val="000000"/>
          <w:shd w:val="clear" w:color="auto" w:fill="FFFFFF"/>
        </w:rPr>
        <w:t xml:space="preserve">. Screened </w:t>
      </w:r>
      <w:r w:rsidR="002869DB">
        <w:rPr>
          <w:rFonts w:ascii="Times" w:eastAsia="Times New Roman" w:hAnsi="Times" w:cs="Times New Roman"/>
          <w:color w:val="000000"/>
          <w:shd w:val="clear" w:color="auto" w:fill="FFFFFF"/>
        </w:rPr>
        <w:t>at</w:t>
      </w:r>
      <w:r w:rsidRPr="00233DA0">
        <w:rPr>
          <w:rFonts w:ascii="Times" w:eastAsia="Times New Roman" w:hAnsi="Times" w:cs="Times New Roman"/>
          <w:color w:val="000000"/>
          <w:shd w:val="clear" w:color="auto" w:fill="FFFFFF"/>
        </w:rPr>
        <w:t xml:space="preserve"> Southern Margins Short Film Festival, Clemson University.</w:t>
      </w:r>
    </w:p>
    <w:p w14:paraId="450BBBBB" w14:textId="7A789530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33DA0">
        <w:rPr>
          <w:rFonts w:ascii="Times" w:hAnsi="Times" w:cs="Times New Roman"/>
          <w:b/>
          <w:color w:val="000000"/>
        </w:rPr>
        <w:t>Cui, D</w:t>
      </w:r>
      <w:r w:rsidRPr="00233DA0">
        <w:rPr>
          <w:rFonts w:ascii="Times" w:hAnsi="Times" w:cs="Times New Roman"/>
          <w:color w:val="000000"/>
        </w:rPr>
        <w:t>., &amp; Ji, Q. (</w:t>
      </w:r>
      <w:r w:rsidR="002869DB">
        <w:rPr>
          <w:rFonts w:ascii="Times" w:hAnsi="Times" w:cs="Times New Roman"/>
          <w:color w:val="000000"/>
        </w:rPr>
        <w:t>In press</w:t>
      </w:r>
      <w:r w:rsidRPr="00233DA0">
        <w:rPr>
          <w:rFonts w:ascii="Times" w:hAnsi="Times" w:cs="Times New Roman"/>
          <w:color w:val="000000"/>
        </w:rPr>
        <w:t xml:space="preserve">). </w:t>
      </w:r>
      <w:r w:rsidRPr="002869DB">
        <w:rPr>
          <w:rFonts w:ascii="Times" w:hAnsi="Times" w:cs="Times New Roman"/>
          <w:color w:val="000000"/>
        </w:rPr>
        <w:t>Entertainment from Questions: An Examination of Intrinsic Needs and New Social Q&amp;A Usage</w:t>
      </w:r>
      <w:r w:rsidRPr="00233DA0">
        <w:rPr>
          <w:rFonts w:ascii="Times" w:hAnsi="Times" w:cs="Times New Roman"/>
          <w:color w:val="000000"/>
        </w:rPr>
        <w:t xml:space="preserve">. </w:t>
      </w:r>
      <w:r w:rsidRPr="002869DB">
        <w:rPr>
          <w:rFonts w:ascii="Times" w:hAnsi="Times" w:cs="Times New Roman"/>
          <w:i/>
          <w:color w:val="000000"/>
        </w:rPr>
        <w:t>Psychology of Popular Media Culture</w:t>
      </w:r>
      <w:r w:rsidRPr="00233DA0">
        <w:rPr>
          <w:rFonts w:ascii="Times" w:hAnsi="Times" w:cs="Times New Roman"/>
          <w:color w:val="000000"/>
        </w:rPr>
        <w:t>. </w:t>
      </w:r>
    </w:p>
    <w:p w14:paraId="6E2DC388" w14:textId="77777777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33DA0">
        <w:rPr>
          <w:rFonts w:ascii="Times" w:hAnsi="Times" w:cs="Times New Roman"/>
          <w:b/>
          <w:color w:val="000000"/>
        </w:rPr>
        <w:t>Cui, D.,</w:t>
      </w:r>
      <w:r w:rsidRPr="00233DA0">
        <w:rPr>
          <w:rFonts w:ascii="Times" w:hAnsi="Times" w:cs="Times New Roman"/>
          <w:color w:val="000000"/>
        </w:rPr>
        <w:t xml:space="preserve"> Wang, Z., &amp; Raney, A.A. (2017). </w:t>
      </w:r>
      <w:r w:rsidRPr="003F7326">
        <w:rPr>
          <w:rFonts w:ascii="Times" w:hAnsi="Times" w:cs="Times New Roman"/>
          <w:i/>
          <w:color w:val="000000"/>
        </w:rPr>
        <w:t>Narrative Persuasion in Historical Films: Examining the Importance of Prior Knowledge, Existing Attitudes, and Culture.</w:t>
      </w:r>
      <w:r w:rsidRPr="00233DA0">
        <w:rPr>
          <w:rFonts w:ascii="Times" w:hAnsi="Times" w:cs="Times New Roman"/>
          <w:color w:val="000000"/>
        </w:rPr>
        <w:t xml:space="preserve"> International Journal of Communication. 11, 2741-2759. </w:t>
      </w:r>
    </w:p>
    <w:p w14:paraId="6CB326FF" w14:textId="77777777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33DA0">
        <w:rPr>
          <w:rFonts w:ascii="Times" w:hAnsi="Times" w:cs="Times New Roman"/>
          <w:color w:val="000000"/>
        </w:rPr>
        <w:t xml:space="preserve">Dale, K.R., </w:t>
      </w:r>
      <w:proofErr w:type="spellStart"/>
      <w:r w:rsidRPr="00233DA0">
        <w:rPr>
          <w:rFonts w:ascii="Times" w:hAnsi="Times" w:cs="Times New Roman"/>
          <w:color w:val="000000"/>
        </w:rPr>
        <w:t>Janicke</w:t>
      </w:r>
      <w:proofErr w:type="spellEnd"/>
      <w:r w:rsidRPr="00233DA0">
        <w:rPr>
          <w:rFonts w:ascii="Times" w:hAnsi="Times" w:cs="Times New Roman"/>
          <w:color w:val="000000"/>
        </w:rPr>
        <w:t xml:space="preserve">, S., Raney, A. A., </w:t>
      </w:r>
      <w:proofErr w:type="spellStart"/>
      <w:r w:rsidRPr="00233DA0">
        <w:rPr>
          <w:rFonts w:ascii="Times" w:hAnsi="Times" w:cs="Times New Roman"/>
          <w:color w:val="000000"/>
        </w:rPr>
        <w:t>Andayani</w:t>
      </w:r>
      <w:proofErr w:type="spellEnd"/>
      <w:r w:rsidRPr="00233DA0">
        <w:rPr>
          <w:rFonts w:ascii="Times" w:hAnsi="Times" w:cs="Times New Roman"/>
          <w:color w:val="000000"/>
        </w:rPr>
        <w:t xml:space="preserve">, N., Baldwin, J., Huebner, A., Rowlett, J.T., Taylor, A., </w:t>
      </w:r>
      <w:proofErr w:type="spellStart"/>
      <w:r w:rsidRPr="00233DA0">
        <w:rPr>
          <w:rFonts w:ascii="Times" w:hAnsi="Times" w:cs="Times New Roman"/>
          <w:color w:val="000000"/>
        </w:rPr>
        <w:t>Trejos</w:t>
      </w:r>
      <w:proofErr w:type="spellEnd"/>
      <w:r w:rsidRPr="00233DA0">
        <w:rPr>
          <w:rFonts w:ascii="Times" w:hAnsi="Times" w:cs="Times New Roman"/>
          <w:color w:val="000000"/>
        </w:rPr>
        <w:t xml:space="preserve">, S., Wang, C., &amp; </w:t>
      </w:r>
      <w:r w:rsidRPr="00233DA0">
        <w:rPr>
          <w:rFonts w:ascii="Times" w:hAnsi="Times" w:cs="Times New Roman"/>
          <w:b/>
          <w:color w:val="000000"/>
        </w:rPr>
        <w:t>Zhao, D</w:t>
      </w:r>
      <w:r w:rsidRPr="00233DA0">
        <w:rPr>
          <w:rFonts w:ascii="Times" w:hAnsi="Times" w:cs="Times New Roman"/>
          <w:color w:val="000000"/>
        </w:rPr>
        <w:t xml:space="preserve">. (2017, May). </w:t>
      </w:r>
      <w:r w:rsidRPr="003F7326">
        <w:rPr>
          <w:rFonts w:ascii="Times" w:hAnsi="Times" w:cs="Times New Roman"/>
          <w:i/>
          <w:color w:val="000000"/>
        </w:rPr>
        <w:t>YouTube for good: A content analysis of viral and non-viral inspiring YouTube videos.</w:t>
      </w:r>
      <w:r>
        <w:rPr>
          <w:rFonts w:ascii="Times" w:hAnsi="Times" w:cs="Times New Roman"/>
          <w:color w:val="000000"/>
        </w:rPr>
        <w:t xml:space="preserve"> P</w:t>
      </w:r>
      <w:r w:rsidRPr="00233DA0">
        <w:rPr>
          <w:rFonts w:ascii="Times" w:hAnsi="Times" w:cs="Times New Roman"/>
          <w:color w:val="000000"/>
        </w:rPr>
        <w:t>resented at the annual meeting of International Communication Association, Mass Communication Division, San Diego, CA. </w:t>
      </w:r>
    </w:p>
    <w:p w14:paraId="2FEC08BD" w14:textId="7553C3BA" w:rsidR="004E1BB2" w:rsidRDefault="004E1BB2" w:rsidP="00BD629D">
      <w:pPr>
        <w:ind w:left="360" w:hanging="360"/>
        <w:rPr>
          <w:rFonts w:ascii="Times" w:hAnsi="Times" w:cs="Times New Roman"/>
          <w:color w:val="212121"/>
        </w:rPr>
      </w:pPr>
      <w:r w:rsidRPr="00233DA0">
        <w:rPr>
          <w:rFonts w:ascii="Times" w:eastAsia="Times New Roman" w:hAnsi="Times" w:cs="Times New Roman"/>
          <w:color w:val="000000"/>
        </w:rPr>
        <w:t xml:space="preserve">Dale, K.R., Raney, A.A., </w:t>
      </w:r>
      <w:proofErr w:type="spellStart"/>
      <w:r w:rsidRPr="00233DA0">
        <w:rPr>
          <w:rFonts w:ascii="Times" w:eastAsia="Times New Roman" w:hAnsi="Times" w:cs="Times New Roman"/>
          <w:color w:val="000000"/>
        </w:rPr>
        <w:t>Janicke</w:t>
      </w:r>
      <w:proofErr w:type="spellEnd"/>
      <w:r w:rsidRPr="00233DA0">
        <w:rPr>
          <w:rFonts w:ascii="Times" w:eastAsia="Times New Roman" w:hAnsi="Times" w:cs="Times New Roman"/>
          <w:color w:val="000000"/>
        </w:rPr>
        <w:t>, S., Baldwin, J., Rowlett, J., </w:t>
      </w:r>
      <w:r w:rsidRPr="00233DA0">
        <w:rPr>
          <w:rFonts w:ascii="Times" w:eastAsia="Times New Roman" w:hAnsi="Times" w:cs="Times New Roman"/>
          <w:b/>
          <w:bCs/>
          <w:color w:val="000000"/>
        </w:rPr>
        <w:t>Wang, C</w:t>
      </w:r>
      <w:r w:rsidRPr="00233DA0">
        <w:rPr>
          <w:rFonts w:ascii="Times" w:eastAsia="Times New Roman" w:hAnsi="Times" w:cs="Times New Roman"/>
          <w:color w:val="000000"/>
        </w:rPr>
        <w:t>., &amp; Zhao, D. (2017). </w:t>
      </w:r>
      <w:r w:rsidRPr="00233DA0">
        <w:rPr>
          <w:rFonts w:ascii="Times" w:eastAsia="Times New Roman" w:hAnsi="Times" w:cs="Times New Roman"/>
          <w:i/>
          <w:iCs/>
          <w:color w:val="000000"/>
        </w:rPr>
        <w:t>Narratives and Self-Transcendent Emotions: A Content Analysis of Inspirational Movies and Television Shows.</w:t>
      </w:r>
      <w:r w:rsidRPr="00233DA0">
        <w:rPr>
          <w:rFonts w:ascii="Times" w:eastAsia="Times New Roman" w:hAnsi="Times" w:cs="Times New Roman"/>
          <w:color w:val="000000"/>
        </w:rPr>
        <w:t xml:space="preserve"> Presented </w:t>
      </w:r>
      <w:r w:rsidR="002869DB">
        <w:rPr>
          <w:rFonts w:ascii="Times" w:eastAsia="Times New Roman" w:hAnsi="Times" w:cs="Times New Roman"/>
          <w:color w:val="000000"/>
        </w:rPr>
        <w:t>at</w:t>
      </w:r>
      <w:r w:rsidRPr="00233DA0">
        <w:rPr>
          <w:rFonts w:ascii="Times" w:eastAsia="Times New Roman" w:hAnsi="Times" w:cs="Times New Roman"/>
          <w:color w:val="000000"/>
        </w:rPr>
        <w:t xml:space="preserve"> the annual meeting of the National Communication Association, Mass Communication Division, </w:t>
      </w:r>
      <w:proofErr w:type="gramStart"/>
      <w:r w:rsidRPr="00233DA0">
        <w:rPr>
          <w:rFonts w:ascii="Times" w:eastAsia="Times New Roman" w:hAnsi="Times" w:cs="Times New Roman"/>
          <w:color w:val="000000"/>
        </w:rPr>
        <w:t>Dallas</w:t>
      </w:r>
      <w:proofErr w:type="gramEnd"/>
      <w:r w:rsidRPr="00233DA0">
        <w:rPr>
          <w:rFonts w:ascii="Times" w:eastAsia="Times New Roman" w:hAnsi="Times" w:cs="Times New Roman"/>
          <w:color w:val="000000"/>
        </w:rPr>
        <w:t>, TX. </w:t>
      </w:r>
    </w:p>
    <w:p w14:paraId="548D003C" w14:textId="77777777" w:rsidR="004E1BB2" w:rsidRPr="00BD629D" w:rsidRDefault="004E1BB2" w:rsidP="00BD629D">
      <w:pPr>
        <w:pStyle w:val="p1"/>
        <w:ind w:left="360" w:hanging="360"/>
        <w:rPr>
          <w:rFonts w:ascii="Times" w:hAnsi="Times"/>
          <w:sz w:val="24"/>
          <w:szCs w:val="24"/>
        </w:rPr>
      </w:pPr>
      <w:proofErr w:type="spellStart"/>
      <w:r w:rsidRPr="00233DA0">
        <w:rPr>
          <w:rFonts w:ascii="Times" w:hAnsi="Times"/>
          <w:sz w:val="24"/>
          <w:szCs w:val="24"/>
        </w:rPr>
        <w:lastRenderedPageBreak/>
        <w:t>Dennen</w:t>
      </w:r>
      <w:proofErr w:type="spellEnd"/>
      <w:r w:rsidRPr="00233DA0">
        <w:rPr>
          <w:rFonts w:ascii="Times" w:hAnsi="Times"/>
          <w:sz w:val="24"/>
          <w:szCs w:val="24"/>
        </w:rPr>
        <w:t xml:space="preserve">, V. P., Rutledge, S. A., </w:t>
      </w:r>
      <w:proofErr w:type="spellStart"/>
      <w:r w:rsidRPr="00233DA0">
        <w:rPr>
          <w:rFonts w:ascii="Times" w:hAnsi="Times"/>
          <w:sz w:val="24"/>
          <w:szCs w:val="24"/>
        </w:rPr>
        <w:t>Bagdy</w:t>
      </w:r>
      <w:proofErr w:type="spellEnd"/>
      <w:r w:rsidRPr="00233DA0">
        <w:rPr>
          <w:rFonts w:ascii="Times" w:hAnsi="Times"/>
          <w:sz w:val="24"/>
          <w:szCs w:val="24"/>
        </w:rPr>
        <w:t xml:space="preserve">, L. M., </w:t>
      </w:r>
      <w:r w:rsidRPr="003436A7">
        <w:rPr>
          <w:rFonts w:ascii="Times" w:hAnsi="Times"/>
          <w:b/>
          <w:sz w:val="24"/>
          <w:szCs w:val="24"/>
        </w:rPr>
        <w:t>Rowlett, J.T</w:t>
      </w:r>
      <w:r>
        <w:rPr>
          <w:rFonts w:ascii="Times" w:hAnsi="Times"/>
          <w:sz w:val="24"/>
          <w:szCs w:val="24"/>
        </w:rPr>
        <w:t>.</w:t>
      </w:r>
      <w:r w:rsidRPr="00233DA0">
        <w:rPr>
          <w:rFonts w:ascii="Times" w:hAnsi="Times"/>
          <w:sz w:val="24"/>
          <w:szCs w:val="24"/>
        </w:rPr>
        <w:t xml:space="preserve">, </w:t>
      </w:r>
      <w:proofErr w:type="spellStart"/>
      <w:r w:rsidRPr="00233DA0">
        <w:rPr>
          <w:rFonts w:ascii="Times" w:hAnsi="Times"/>
          <w:sz w:val="24"/>
          <w:szCs w:val="24"/>
        </w:rPr>
        <w:t>Burnick</w:t>
      </w:r>
      <w:proofErr w:type="spellEnd"/>
      <w:r w:rsidRPr="00233DA0">
        <w:rPr>
          <w:rFonts w:ascii="Times" w:hAnsi="Times"/>
          <w:sz w:val="24"/>
          <w:szCs w:val="24"/>
        </w:rPr>
        <w:t xml:space="preserve">, S., Joyce, S. (July </w:t>
      </w:r>
      <w:r w:rsidRPr="00BD629D">
        <w:rPr>
          <w:rFonts w:ascii="Times" w:hAnsi="Times"/>
          <w:sz w:val="24"/>
          <w:szCs w:val="24"/>
        </w:rPr>
        <w:t xml:space="preserve">2017). </w:t>
      </w:r>
      <w:r w:rsidRPr="0004300D">
        <w:rPr>
          <w:rFonts w:ascii="Times" w:hAnsi="Times"/>
          <w:i/>
          <w:sz w:val="24"/>
          <w:szCs w:val="24"/>
        </w:rPr>
        <w:t>Context collapse and student social media networks: Where life and high school collide.</w:t>
      </w:r>
      <w:r w:rsidRPr="00BD629D">
        <w:rPr>
          <w:rFonts w:ascii="Times" w:hAnsi="Times"/>
          <w:sz w:val="24"/>
          <w:szCs w:val="24"/>
        </w:rPr>
        <w:t xml:space="preserve"> Presented at the 8th International Conference on Social Media &amp; Society, Toronto, ON.</w:t>
      </w:r>
    </w:p>
    <w:p w14:paraId="404ED2B1" w14:textId="77777777" w:rsidR="004E1BB2" w:rsidRDefault="004E1BB2" w:rsidP="00BD629D">
      <w:pPr>
        <w:pStyle w:val="p1"/>
        <w:ind w:left="360" w:hanging="360"/>
        <w:rPr>
          <w:rFonts w:ascii="Times" w:eastAsia="Times New Roman" w:hAnsi="Times"/>
          <w:color w:val="000000"/>
          <w:sz w:val="24"/>
          <w:szCs w:val="24"/>
        </w:rPr>
      </w:pPr>
      <w:proofErr w:type="spellStart"/>
      <w:r w:rsidRPr="00BD629D">
        <w:rPr>
          <w:rFonts w:ascii="Times" w:eastAsia="Times New Roman" w:hAnsi="Times"/>
          <w:b/>
          <w:color w:val="000000"/>
          <w:sz w:val="24"/>
          <w:szCs w:val="24"/>
        </w:rPr>
        <w:t>Diwanji</w:t>
      </w:r>
      <w:proofErr w:type="spellEnd"/>
      <w:r w:rsidRPr="00BD629D">
        <w:rPr>
          <w:rFonts w:ascii="Times" w:eastAsia="Times New Roman" w:hAnsi="Times"/>
          <w:b/>
          <w:color w:val="000000"/>
          <w:sz w:val="24"/>
          <w:szCs w:val="24"/>
        </w:rPr>
        <w:t>, V</w:t>
      </w:r>
      <w:r w:rsidRPr="00BD629D">
        <w:rPr>
          <w:rFonts w:ascii="Times" w:eastAsia="Times New Roman" w:hAnsi="Times"/>
          <w:color w:val="000000"/>
          <w:sz w:val="24"/>
          <w:szCs w:val="24"/>
        </w:rPr>
        <w:t>., &amp; Lee, J. (2017). </w:t>
      </w:r>
      <w:r w:rsidRPr="00BD629D">
        <w:rPr>
          <w:rFonts w:ascii="Times" w:eastAsia="Times New Roman" w:hAnsi="Times"/>
          <w:i/>
          <w:iCs/>
          <w:color w:val="000000"/>
          <w:sz w:val="24"/>
          <w:szCs w:val="24"/>
        </w:rPr>
        <w:t>Conquering the YouTube content battlefield: An empirical analysis of the effects of branded advertising versus user-generated vlogs on viewers' buying intentions</w:t>
      </w:r>
      <w:r>
        <w:rPr>
          <w:rFonts w:ascii="Times" w:eastAsia="Times New Roman" w:hAnsi="Times"/>
          <w:color w:val="000000"/>
          <w:sz w:val="24"/>
          <w:szCs w:val="24"/>
        </w:rPr>
        <w:t>. P</w:t>
      </w:r>
      <w:r w:rsidRPr="00BD629D">
        <w:rPr>
          <w:rFonts w:ascii="Times" w:eastAsia="Times New Roman" w:hAnsi="Times"/>
          <w:color w:val="000000"/>
          <w:sz w:val="24"/>
          <w:szCs w:val="24"/>
        </w:rPr>
        <w:t>resented at the International Communication Association, San Diego, CA. </w:t>
      </w:r>
    </w:p>
    <w:p w14:paraId="2AF5A26C" w14:textId="77777777" w:rsidR="004E1BB2" w:rsidRDefault="004E1BB2" w:rsidP="00BD629D">
      <w:pPr>
        <w:pStyle w:val="p1"/>
        <w:ind w:left="360" w:hanging="360"/>
        <w:rPr>
          <w:rFonts w:ascii="Times" w:hAnsi="Times"/>
          <w:sz w:val="24"/>
          <w:szCs w:val="24"/>
        </w:rPr>
      </w:pPr>
      <w:proofErr w:type="spellStart"/>
      <w:r w:rsidRPr="00BD629D">
        <w:rPr>
          <w:rFonts w:ascii="Times" w:eastAsia="Times New Roman" w:hAnsi="Times"/>
          <w:b/>
          <w:color w:val="000000"/>
          <w:sz w:val="24"/>
          <w:szCs w:val="24"/>
        </w:rPr>
        <w:t>Diwanji</w:t>
      </w:r>
      <w:proofErr w:type="spellEnd"/>
      <w:r w:rsidRPr="00BD629D">
        <w:rPr>
          <w:rFonts w:ascii="Times" w:eastAsia="Times New Roman" w:hAnsi="Times"/>
          <w:b/>
          <w:color w:val="000000"/>
          <w:sz w:val="24"/>
          <w:szCs w:val="24"/>
        </w:rPr>
        <w:t>, V</w:t>
      </w:r>
      <w:r w:rsidRPr="00BD629D">
        <w:rPr>
          <w:rFonts w:ascii="Times" w:eastAsia="Times New Roman" w:hAnsi="Times"/>
          <w:color w:val="000000"/>
          <w:sz w:val="24"/>
          <w:szCs w:val="24"/>
        </w:rPr>
        <w:t xml:space="preserve">., Lee, J., &amp; </w:t>
      </w:r>
      <w:proofErr w:type="spellStart"/>
      <w:r w:rsidRPr="00BD629D">
        <w:rPr>
          <w:rFonts w:ascii="Times" w:eastAsia="Times New Roman" w:hAnsi="Times"/>
          <w:color w:val="000000"/>
          <w:sz w:val="24"/>
          <w:szCs w:val="24"/>
        </w:rPr>
        <w:t>Saleem</w:t>
      </w:r>
      <w:proofErr w:type="spellEnd"/>
      <w:r w:rsidRPr="00BD629D">
        <w:rPr>
          <w:rFonts w:ascii="Times" w:eastAsia="Times New Roman" w:hAnsi="Times"/>
          <w:color w:val="000000"/>
          <w:sz w:val="24"/>
          <w:szCs w:val="24"/>
        </w:rPr>
        <w:t>, A. (2017). </w:t>
      </w:r>
      <w:r w:rsidRPr="00BD629D">
        <w:rPr>
          <w:rFonts w:ascii="Times" w:eastAsia="Times New Roman" w:hAnsi="Times"/>
          <w:i/>
          <w:iCs/>
          <w:color w:val="000000"/>
          <w:sz w:val="24"/>
          <w:szCs w:val="24"/>
        </w:rPr>
        <w:t>A darker side of the New Year's Eve: A systematic analysis of the Indian, American &amp; British newspaper narratives of the mass molestation in Bangalore</w:t>
      </w:r>
      <w:r>
        <w:rPr>
          <w:rFonts w:ascii="Times" w:eastAsia="Times New Roman" w:hAnsi="Times"/>
          <w:color w:val="000000"/>
          <w:sz w:val="24"/>
          <w:szCs w:val="24"/>
        </w:rPr>
        <w:t>. P</w:t>
      </w:r>
      <w:r w:rsidRPr="00BD629D">
        <w:rPr>
          <w:rFonts w:ascii="Times" w:eastAsia="Times New Roman" w:hAnsi="Times"/>
          <w:color w:val="000000"/>
          <w:sz w:val="24"/>
          <w:szCs w:val="24"/>
        </w:rPr>
        <w:t>resented at the South Asian Media &amp; Cultural Studies Conference, Tallahassee, FL. </w:t>
      </w:r>
    </w:p>
    <w:p w14:paraId="2C64E612" w14:textId="77777777" w:rsidR="004E1BB2" w:rsidRDefault="004E1BB2" w:rsidP="00BD629D">
      <w:pPr>
        <w:pStyle w:val="p1"/>
        <w:ind w:left="360" w:hanging="360"/>
        <w:rPr>
          <w:rFonts w:ascii="Times" w:hAnsi="Times"/>
          <w:sz w:val="24"/>
          <w:szCs w:val="24"/>
        </w:rPr>
      </w:pPr>
      <w:r w:rsidRPr="00233DA0">
        <w:rPr>
          <w:rFonts w:ascii="Times" w:hAnsi="Times"/>
          <w:sz w:val="24"/>
          <w:szCs w:val="24"/>
        </w:rPr>
        <w:t xml:space="preserve">Harlow, S., </w:t>
      </w:r>
      <w:r w:rsidRPr="003436A7">
        <w:rPr>
          <w:rFonts w:ascii="Times" w:hAnsi="Times"/>
          <w:b/>
          <w:sz w:val="24"/>
          <w:szCs w:val="24"/>
        </w:rPr>
        <w:t>Rowlett, J. T.</w:t>
      </w:r>
      <w:r w:rsidRPr="00233DA0">
        <w:rPr>
          <w:rFonts w:ascii="Times" w:hAnsi="Times"/>
          <w:sz w:val="24"/>
          <w:szCs w:val="24"/>
        </w:rPr>
        <w:t xml:space="preserve">, &amp; </w:t>
      </w:r>
      <w:proofErr w:type="spellStart"/>
      <w:r w:rsidRPr="00233DA0">
        <w:rPr>
          <w:rFonts w:ascii="Times" w:hAnsi="Times"/>
          <w:sz w:val="24"/>
          <w:szCs w:val="24"/>
        </w:rPr>
        <w:t>Gonyea</w:t>
      </w:r>
      <w:proofErr w:type="spellEnd"/>
      <w:r w:rsidRPr="00233DA0">
        <w:rPr>
          <w:rFonts w:ascii="Times" w:hAnsi="Times"/>
          <w:sz w:val="24"/>
          <w:szCs w:val="24"/>
        </w:rPr>
        <w:t>, L. K. (May 2017</w:t>
      </w:r>
      <w:r w:rsidRPr="0004300D">
        <w:rPr>
          <w:rFonts w:ascii="Times" w:hAnsi="Times"/>
          <w:i/>
          <w:sz w:val="24"/>
          <w:szCs w:val="24"/>
        </w:rPr>
        <w:t>). 'Kim Davis be Like...': A Feminist Critique of Gender Humor in Online Political Memes</w:t>
      </w:r>
      <w:r w:rsidRPr="00233DA0">
        <w:rPr>
          <w:rFonts w:ascii="Times" w:hAnsi="Times"/>
          <w:sz w:val="24"/>
          <w:szCs w:val="24"/>
        </w:rPr>
        <w:t>. Presented at International</w:t>
      </w:r>
      <w:r>
        <w:rPr>
          <w:rFonts w:ascii="Times" w:hAnsi="Times"/>
          <w:sz w:val="24"/>
          <w:szCs w:val="24"/>
        </w:rPr>
        <w:t xml:space="preserve"> </w:t>
      </w:r>
      <w:r w:rsidRPr="00233DA0">
        <w:rPr>
          <w:rFonts w:ascii="Times" w:hAnsi="Times"/>
          <w:sz w:val="24"/>
          <w:szCs w:val="24"/>
        </w:rPr>
        <w:t>Communication Association (ICA), San Diego, CA.</w:t>
      </w:r>
    </w:p>
    <w:p w14:paraId="35DB1C67" w14:textId="77777777" w:rsidR="004E1BB2" w:rsidRPr="00BD629D" w:rsidRDefault="004E1BB2" w:rsidP="00BD629D">
      <w:pPr>
        <w:pStyle w:val="p1"/>
        <w:ind w:left="360" w:hanging="360"/>
        <w:rPr>
          <w:rFonts w:ascii="Times" w:hAnsi="Times"/>
          <w:color w:val="000000"/>
          <w:sz w:val="24"/>
          <w:szCs w:val="24"/>
        </w:rPr>
      </w:pPr>
      <w:proofErr w:type="spellStart"/>
      <w:r w:rsidRPr="00BD629D">
        <w:rPr>
          <w:rFonts w:ascii="Times" w:hAnsi="Times"/>
          <w:b/>
          <w:color w:val="000000"/>
          <w:sz w:val="24"/>
          <w:szCs w:val="24"/>
        </w:rPr>
        <w:t>Hendrickse</w:t>
      </w:r>
      <w:proofErr w:type="spellEnd"/>
      <w:r w:rsidRPr="00BD629D">
        <w:rPr>
          <w:rFonts w:ascii="Times" w:hAnsi="Times"/>
          <w:b/>
          <w:color w:val="000000"/>
          <w:sz w:val="24"/>
          <w:szCs w:val="24"/>
        </w:rPr>
        <w:t>, J.,</w:t>
      </w:r>
      <w:r w:rsidRPr="00BD629D">
        <w:rPr>
          <w:rFonts w:ascii="Times" w:hAnsi="Times"/>
          <w:color w:val="000000"/>
          <w:sz w:val="24"/>
          <w:szCs w:val="24"/>
        </w:rPr>
        <w:t xml:space="preserve"> Arpan, L.A., Clayton, R. B., &amp; Clayton-Ridgway, J. L. (2017). </w:t>
      </w:r>
      <w:r w:rsidRPr="002869DB">
        <w:rPr>
          <w:rFonts w:ascii="Times" w:hAnsi="Times"/>
          <w:color w:val="000000"/>
          <w:sz w:val="24"/>
          <w:szCs w:val="24"/>
        </w:rPr>
        <w:t xml:space="preserve">Instagram and college women’s body image: Investigating the roles of appearance-related comparisons and </w:t>
      </w:r>
      <w:proofErr w:type="spellStart"/>
      <w:r w:rsidRPr="002869DB">
        <w:rPr>
          <w:rFonts w:ascii="Times" w:hAnsi="Times"/>
          <w:color w:val="000000"/>
          <w:sz w:val="24"/>
          <w:szCs w:val="24"/>
        </w:rPr>
        <w:t>intrasexual</w:t>
      </w:r>
      <w:proofErr w:type="spellEnd"/>
      <w:r w:rsidRPr="002869DB">
        <w:rPr>
          <w:rFonts w:ascii="Times" w:hAnsi="Times"/>
          <w:color w:val="000000"/>
          <w:sz w:val="24"/>
          <w:szCs w:val="24"/>
        </w:rPr>
        <w:t xml:space="preserve"> competition</w:t>
      </w:r>
      <w:r w:rsidRPr="0004300D">
        <w:rPr>
          <w:rFonts w:ascii="Times" w:hAnsi="Times"/>
          <w:i/>
          <w:color w:val="000000"/>
          <w:sz w:val="24"/>
          <w:szCs w:val="24"/>
        </w:rPr>
        <w:t>. </w:t>
      </w:r>
      <w:r w:rsidRPr="002869DB">
        <w:rPr>
          <w:rFonts w:ascii="Times" w:hAnsi="Times"/>
          <w:i/>
          <w:iCs/>
          <w:color w:val="000000"/>
          <w:sz w:val="24"/>
          <w:szCs w:val="24"/>
        </w:rPr>
        <w:t>Computers in Human Behavior</w:t>
      </w:r>
      <w:r w:rsidRPr="002869DB">
        <w:rPr>
          <w:rFonts w:ascii="Times" w:hAnsi="Times"/>
          <w:i/>
          <w:color w:val="000000"/>
          <w:sz w:val="24"/>
          <w:szCs w:val="24"/>
        </w:rPr>
        <w:t>, 74</w:t>
      </w:r>
      <w:r w:rsidRPr="00BD629D">
        <w:rPr>
          <w:rFonts w:ascii="Times" w:hAnsi="Times"/>
          <w:color w:val="000000"/>
          <w:sz w:val="24"/>
          <w:szCs w:val="24"/>
        </w:rPr>
        <w:t>: 92-100.  </w:t>
      </w:r>
    </w:p>
    <w:p w14:paraId="31DD696B" w14:textId="29889D86" w:rsidR="004E1BB2" w:rsidRPr="00BD629D" w:rsidRDefault="004E1BB2" w:rsidP="00BD629D">
      <w:pPr>
        <w:pStyle w:val="p1"/>
        <w:ind w:left="360" w:hanging="360"/>
        <w:rPr>
          <w:rFonts w:ascii="Times" w:hAnsi="Times"/>
          <w:color w:val="222222"/>
          <w:sz w:val="24"/>
          <w:szCs w:val="24"/>
        </w:rPr>
      </w:pPr>
      <w:proofErr w:type="spellStart"/>
      <w:r w:rsidRPr="00BD629D">
        <w:rPr>
          <w:rFonts w:ascii="Times" w:hAnsi="Times"/>
          <w:b/>
          <w:color w:val="222222"/>
          <w:sz w:val="24"/>
          <w:szCs w:val="24"/>
        </w:rPr>
        <w:t>Hendrickse</w:t>
      </w:r>
      <w:proofErr w:type="spellEnd"/>
      <w:r w:rsidRPr="00BD629D">
        <w:rPr>
          <w:rFonts w:ascii="Times" w:hAnsi="Times"/>
          <w:b/>
          <w:color w:val="222222"/>
          <w:sz w:val="24"/>
          <w:szCs w:val="24"/>
        </w:rPr>
        <w:t>, J</w:t>
      </w:r>
      <w:r w:rsidRPr="00BD629D">
        <w:rPr>
          <w:rFonts w:ascii="Times" w:hAnsi="Times"/>
          <w:color w:val="222222"/>
          <w:sz w:val="24"/>
          <w:szCs w:val="24"/>
        </w:rPr>
        <w:t>., Arpan, L.A., Clayton, R. B., &amp; Clayton-Ridgway, J. L. (2017, May).  </w:t>
      </w:r>
      <w:r w:rsidRPr="00BD629D">
        <w:rPr>
          <w:rFonts w:ascii="Times" w:hAnsi="Times"/>
          <w:i/>
          <w:iCs/>
          <w:color w:val="222222"/>
          <w:sz w:val="24"/>
          <w:szCs w:val="24"/>
        </w:rPr>
        <w:t xml:space="preserve">Instagram and college women’s body image: Investigating the roles of appearance-related comparisons and </w:t>
      </w:r>
      <w:proofErr w:type="spellStart"/>
      <w:r w:rsidRPr="00BD629D">
        <w:rPr>
          <w:rFonts w:ascii="Times" w:hAnsi="Times"/>
          <w:i/>
          <w:iCs/>
          <w:color w:val="222222"/>
          <w:sz w:val="24"/>
          <w:szCs w:val="24"/>
        </w:rPr>
        <w:t>intrasexual</w:t>
      </w:r>
      <w:proofErr w:type="spellEnd"/>
      <w:r w:rsidRPr="00BD629D">
        <w:rPr>
          <w:rFonts w:ascii="Times" w:hAnsi="Times"/>
          <w:i/>
          <w:iCs/>
          <w:color w:val="222222"/>
          <w:sz w:val="24"/>
          <w:szCs w:val="24"/>
        </w:rPr>
        <w:t xml:space="preserve"> competition</w:t>
      </w:r>
      <w:r>
        <w:rPr>
          <w:rFonts w:ascii="Times" w:hAnsi="Times"/>
          <w:color w:val="222222"/>
          <w:sz w:val="24"/>
          <w:szCs w:val="24"/>
        </w:rPr>
        <w:t>.  P</w:t>
      </w:r>
      <w:r w:rsidRPr="00BD629D">
        <w:rPr>
          <w:rFonts w:ascii="Times" w:hAnsi="Times"/>
          <w:color w:val="222222"/>
          <w:sz w:val="24"/>
          <w:szCs w:val="24"/>
        </w:rPr>
        <w:t>resented at the meeting of International Communication Association (ICA), Mass Communication Division.  </w:t>
      </w:r>
    </w:p>
    <w:p w14:paraId="16220B16" w14:textId="77777777" w:rsidR="004E1BB2" w:rsidRPr="00640ABB" w:rsidRDefault="004E1BB2" w:rsidP="00BD629D">
      <w:pPr>
        <w:pStyle w:val="p1"/>
        <w:ind w:left="360" w:hanging="360"/>
        <w:rPr>
          <w:rFonts w:ascii="Times" w:hAnsi="Times"/>
          <w:color w:val="222222"/>
          <w:sz w:val="24"/>
          <w:szCs w:val="24"/>
          <w:lang w:val="en-CA"/>
        </w:rPr>
      </w:pPr>
      <w:proofErr w:type="spellStart"/>
      <w:r w:rsidRPr="00640ABB">
        <w:rPr>
          <w:rFonts w:ascii="Times" w:hAnsi="Times"/>
          <w:b/>
          <w:color w:val="222222"/>
          <w:sz w:val="24"/>
          <w:szCs w:val="24"/>
        </w:rPr>
        <w:t>Hendrickse</w:t>
      </w:r>
      <w:proofErr w:type="spellEnd"/>
      <w:r w:rsidRPr="00640ABB">
        <w:rPr>
          <w:rFonts w:ascii="Times" w:hAnsi="Times"/>
          <w:b/>
          <w:color w:val="222222"/>
          <w:sz w:val="24"/>
          <w:szCs w:val="24"/>
        </w:rPr>
        <w:t>, J</w:t>
      </w:r>
      <w:r w:rsidRPr="00640ABB">
        <w:rPr>
          <w:rFonts w:ascii="Times" w:hAnsi="Times"/>
          <w:color w:val="222222"/>
          <w:sz w:val="24"/>
          <w:szCs w:val="24"/>
          <w:lang w:val="en-CA"/>
        </w:rPr>
        <w:t xml:space="preserve">., </w:t>
      </w:r>
      <w:proofErr w:type="spellStart"/>
      <w:r w:rsidRPr="00640ABB">
        <w:rPr>
          <w:rFonts w:ascii="Times" w:hAnsi="Times"/>
          <w:color w:val="222222"/>
          <w:sz w:val="24"/>
          <w:szCs w:val="24"/>
          <w:lang w:val="en-CA"/>
        </w:rPr>
        <w:t>Secharan</w:t>
      </w:r>
      <w:proofErr w:type="spellEnd"/>
      <w:r w:rsidRPr="00640ABB">
        <w:rPr>
          <w:rFonts w:ascii="Times" w:hAnsi="Times"/>
          <w:color w:val="222222"/>
          <w:sz w:val="24"/>
          <w:szCs w:val="24"/>
          <w:lang w:val="en-CA"/>
        </w:rPr>
        <w:t>, R., Clayton, R.B. (presented 2016, October).  </w:t>
      </w:r>
      <w:r w:rsidRPr="00640ABB">
        <w:rPr>
          <w:rFonts w:ascii="Times" w:hAnsi="Times"/>
          <w:i/>
          <w:iCs/>
          <w:color w:val="222222"/>
          <w:sz w:val="24"/>
          <w:szCs w:val="24"/>
          <w:lang w:val="en-CA"/>
        </w:rPr>
        <w:t>Examining women’s cognitive and emotional processing of thin, average and plus size fashion models depicted in the media</w:t>
      </w:r>
      <w:r w:rsidRPr="00640ABB">
        <w:rPr>
          <w:rFonts w:ascii="Times" w:hAnsi="Times"/>
          <w:color w:val="222222"/>
          <w:sz w:val="24"/>
          <w:szCs w:val="24"/>
          <w:lang w:val="en-CA"/>
        </w:rPr>
        <w:t>.  Poster presented at the meeting of Society for Psychophysiological Research.</w:t>
      </w:r>
    </w:p>
    <w:p w14:paraId="5249AB47" w14:textId="77777777" w:rsidR="004E1BB2" w:rsidRPr="00640ABB" w:rsidRDefault="004E1BB2" w:rsidP="00BD629D">
      <w:pPr>
        <w:pStyle w:val="p1"/>
        <w:ind w:left="360" w:hanging="360"/>
        <w:rPr>
          <w:rFonts w:ascii="Times" w:hAnsi="Times"/>
          <w:color w:val="212121"/>
          <w:sz w:val="24"/>
          <w:szCs w:val="24"/>
        </w:rPr>
      </w:pPr>
      <w:r w:rsidRPr="00640ABB">
        <w:rPr>
          <w:rFonts w:ascii="Times" w:hAnsi="Times"/>
          <w:b/>
          <w:bCs/>
          <w:color w:val="212121"/>
          <w:sz w:val="24"/>
          <w:szCs w:val="24"/>
        </w:rPr>
        <w:t>Huebner, A. </w:t>
      </w:r>
      <w:r w:rsidRPr="00640ABB">
        <w:rPr>
          <w:rFonts w:ascii="Times" w:hAnsi="Times"/>
          <w:color w:val="212121"/>
          <w:sz w:val="24"/>
          <w:szCs w:val="24"/>
        </w:rPr>
        <w:t>(2016, November). </w:t>
      </w:r>
      <w:r w:rsidRPr="00640ABB">
        <w:rPr>
          <w:rFonts w:ascii="Times" w:hAnsi="Times"/>
          <w:i/>
          <w:iCs/>
          <w:color w:val="212121"/>
          <w:sz w:val="24"/>
          <w:szCs w:val="24"/>
        </w:rPr>
        <w:t>Political Economy of Daily Fantasy Football.</w:t>
      </w:r>
      <w:r w:rsidRPr="00640ABB">
        <w:rPr>
          <w:rFonts w:ascii="Times" w:hAnsi="Times"/>
          <w:color w:val="212121"/>
          <w:sz w:val="24"/>
          <w:szCs w:val="24"/>
        </w:rPr>
        <w:t> Presented at the annual meeting of the North American Society for the Sociology of Sport, Tampa, FL. </w:t>
      </w:r>
    </w:p>
    <w:p w14:paraId="6F3CAFE3" w14:textId="77777777" w:rsidR="004E1BB2" w:rsidRPr="00640ABB" w:rsidRDefault="004E1BB2" w:rsidP="00BD629D">
      <w:pPr>
        <w:pStyle w:val="p1"/>
        <w:ind w:left="360" w:hanging="360"/>
        <w:rPr>
          <w:rFonts w:ascii="Times" w:hAnsi="Times"/>
          <w:color w:val="212121"/>
          <w:sz w:val="24"/>
          <w:szCs w:val="24"/>
        </w:rPr>
      </w:pPr>
      <w:r w:rsidRPr="00640ABB">
        <w:rPr>
          <w:rFonts w:ascii="Times" w:hAnsi="Times"/>
          <w:b/>
          <w:bCs/>
          <w:color w:val="212121"/>
          <w:sz w:val="24"/>
          <w:szCs w:val="24"/>
        </w:rPr>
        <w:lastRenderedPageBreak/>
        <w:t>Huebner, A.</w:t>
      </w:r>
      <w:r w:rsidRPr="00640ABB">
        <w:rPr>
          <w:rFonts w:ascii="Times" w:hAnsi="Times"/>
          <w:color w:val="212121"/>
          <w:sz w:val="24"/>
          <w:szCs w:val="24"/>
        </w:rPr>
        <w:t> (2016, October). </w:t>
      </w:r>
      <w:r w:rsidRPr="00640ABB">
        <w:rPr>
          <w:rFonts w:ascii="Times" w:hAnsi="Times"/>
          <w:i/>
          <w:iCs/>
          <w:color w:val="212121"/>
          <w:sz w:val="24"/>
          <w:szCs w:val="24"/>
        </w:rPr>
        <w:t>Examining User-Generated Facebook Comments about Florida Solar Expansion</w:t>
      </w:r>
      <w:r w:rsidRPr="00640ABB">
        <w:rPr>
          <w:rFonts w:ascii="Times" w:hAnsi="Times"/>
          <w:color w:val="212121"/>
          <w:sz w:val="24"/>
          <w:szCs w:val="24"/>
        </w:rPr>
        <w:t>. Presented at the meeting of the Union of Democratic Communications, Detroit, MI.</w:t>
      </w:r>
    </w:p>
    <w:p w14:paraId="0634834A" w14:textId="77777777" w:rsidR="004E1BB2" w:rsidRPr="00640ABB" w:rsidRDefault="004E1BB2" w:rsidP="00BD629D">
      <w:pPr>
        <w:pStyle w:val="p1"/>
        <w:ind w:left="360" w:hanging="360"/>
        <w:rPr>
          <w:rFonts w:ascii="Times" w:hAnsi="Times"/>
          <w:color w:val="212121"/>
          <w:sz w:val="24"/>
          <w:szCs w:val="24"/>
        </w:rPr>
      </w:pPr>
      <w:r w:rsidRPr="00640ABB">
        <w:rPr>
          <w:rFonts w:ascii="Times" w:hAnsi="Times"/>
          <w:b/>
          <w:bCs/>
          <w:color w:val="212121"/>
          <w:sz w:val="24"/>
          <w:szCs w:val="24"/>
        </w:rPr>
        <w:t>Huebner, A., </w:t>
      </w:r>
      <w:r w:rsidRPr="00640ABB">
        <w:rPr>
          <w:rFonts w:ascii="Times" w:hAnsi="Times"/>
          <w:color w:val="212121"/>
          <w:sz w:val="24"/>
          <w:szCs w:val="24"/>
        </w:rPr>
        <w:t xml:space="preserve">&amp; </w:t>
      </w:r>
      <w:proofErr w:type="spellStart"/>
      <w:r w:rsidRPr="00640ABB">
        <w:rPr>
          <w:rFonts w:ascii="Times" w:hAnsi="Times"/>
          <w:color w:val="212121"/>
          <w:sz w:val="24"/>
          <w:szCs w:val="24"/>
        </w:rPr>
        <w:t>Proffitt</w:t>
      </w:r>
      <w:proofErr w:type="spellEnd"/>
      <w:r w:rsidRPr="00640ABB">
        <w:rPr>
          <w:rFonts w:ascii="Times" w:hAnsi="Times"/>
          <w:color w:val="212121"/>
          <w:sz w:val="24"/>
          <w:szCs w:val="24"/>
        </w:rPr>
        <w:t>, J. M. (2017, April). </w:t>
      </w:r>
      <w:r w:rsidRPr="00640ABB">
        <w:rPr>
          <w:rFonts w:ascii="Times" w:hAnsi="Times"/>
          <w:i/>
          <w:iCs/>
          <w:color w:val="212121"/>
          <w:sz w:val="24"/>
          <w:szCs w:val="24"/>
        </w:rPr>
        <w:t>“Paving the Way”: How Newspaper Coverage of Fracking in Florida Supports Fossil Fuels.</w:t>
      </w:r>
      <w:r w:rsidRPr="00640ABB">
        <w:rPr>
          <w:rFonts w:ascii="Times" w:hAnsi="Times"/>
          <w:color w:val="212121"/>
          <w:sz w:val="24"/>
          <w:szCs w:val="24"/>
        </w:rPr>
        <w:t> Presented at the annual meeting of Southern States Communication Association, Greenville, SC.</w:t>
      </w:r>
    </w:p>
    <w:p w14:paraId="5DE03EBF" w14:textId="66ECBD10" w:rsidR="004E1BB2" w:rsidRPr="00640ABB" w:rsidRDefault="004E1BB2" w:rsidP="00640ABB">
      <w:pPr>
        <w:pStyle w:val="p1"/>
        <w:ind w:left="360" w:hanging="360"/>
        <w:rPr>
          <w:rFonts w:ascii="Times" w:hAnsi="Times"/>
          <w:color w:val="000000"/>
          <w:sz w:val="24"/>
          <w:szCs w:val="24"/>
        </w:rPr>
      </w:pPr>
      <w:r w:rsidRPr="00640ABB">
        <w:rPr>
          <w:rFonts w:ascii="Times" w:hAnsi="Times"/>
          <w:color w:val="000000"/>
          <w:sz w:val="24"/>
          <w:szCs w:val="24"/>
        </w:rPr>
        <w:t xml:space="preserve">Ji, Q., Harlow, S., </w:t>
      </w:r>
      <w:r w:rsidRPr="00640ABB">
        <w:rPr>
          <w:rFonts w:ascii="Times" w:hAnsi="Times"/>
          <w:b/>
          <w:color w:val="000000"/>
          <w:sz w:val="24"/>
          <w:szCs w:val="24"/>
        </w:rPr>
        <w:t>Cui, D</w:t>
      </w:r>
      <w:r w:rsidRPr="00640ABB">
        <w:rPr>
          <w:rFonts w:ascii="Times" w:hAnsi="Times"/>
          <w:color w:val="000000"/>
          <w:sz w:val="24"/>
          <w:szCs w:val="24"/>
        </w:rPr>
        <w:t>., &amp; Wang, Z. (</w:t>
      </w:r>
      <w:r w:rsidR="002869DB">
        <w:rPr>
          <w:rFonts w:ascii="Times" w:hAnsi="Times"/>
          <w:color w:val="000000"/>
          <w:sz w:val="24"/>
          <w:szCs w:val="24"/>
        </w:rPr>
        <w:t>In press</w:t>
      </w:r>
      <w:r w:rsidRPr="00640ABB">
        <w:rPr>
          <w:rFonts w:ascii="Times" w:hAnsi="Times"/>
          <w:color w:val="000000"/>
          <w:sz w:val="24"/>
          <w:szCs w:val="24"/>
        </w:rPr>
        <w:t xml:space="preserve">). </w:t>
      </w:r>
      <w:r w:rsidRPr="002869DB">
        <w:rPr>
          <w:rFonts w:ascii="Times" w:hAnsi="Times"/>
          <w:color w:val="000000"/>
          <w:sz w:val="24"/>
          <w:szCs w:val="24"/>
        </w:rPr>
        <w:t>Discussing Environmental Issues in Chinese Social Media: An Analysis of Greenpeace China’s Weibo Posts and Audience Responses</w:t>
      </w:r>
      <w:r w:rsidRPr="0004300D">
        <w:rPr>
          <w:rFonts w:ascii="Times" w:hAnsi="Times"/>
          <w:i/>
          <w:color w:val="000000"/>
          <w:sz w:val="24"/>
          <w:szCs w:val="24"/>
        </w:rPr>
        <w:t xml:space="preserve">. </w:t>
      </w:r>
      <w:r w:rsidRPr="002869DB">
        <w:rPr>
          <w:rFonts w:ascii="Times" w:hAnsi="Times"/>
          <w:i/>
          <w:color w:val="000000"/>
          <w:sz w:val="24"/>
          <w:szCs w:val="24"/>
        </w:rPr>
        <w:t>The Journal of Social Media in Society</w:t>
      </w:r>
      <w:r>
        <w:rPr>
          <w:rFonts w:ascii="Times" w:hAnsi="Times"/>
          <w:color w:val="000000"/>
          <w:sz w:val="24"/>
          <w:szCs w:val="24"/>
        </w:rPr>
        <w:t>.</w:t>
      </w:r>
    </w:p>
    <w:p w14:paraId="7ED3FCAD" w14:textId="77777777" w:rsidR="004E1BB2" w:rsidRDefault="004E1BB2" w:rsidP="00640ABB">
      <w:pPr>
        <w:pStyle w:val="p1"/>
        <w:ind w:left="360" w:hanging="360"/>
        <w:rPr>
          <w:rFonts w:ascii="Times" w:hAnsi="Times"/>
          <w:color w:val="000000"/>
          <w:sz w:val="24"/>
          <w:szCs w:val="24"/>
        </w:rPr>
      </w:pPr>
      <w:proofErr w:type="spellStart"/>
      <w:r w:rsidRPr="00640ABB">
        <w:rPr>
          <w:rFonts w:ascii="Times" w:hAnsi="Times"/>
          <w:b/>
          <w:color w:val="000000"/>
          <w:sz w:val="24"/>
          <w:szCs w:val="24"/>
        </w:rPr>
        <w:t>Koushik</w:t>
      </w:r>
      <w:proofErr w:type="spellEnd"/>
      <w:r w:rsidRPr="00640ABB">
        <w:rPr>
          <w:rFonts w:ascii="Times" w:hAnsi="Times"/>
          <w:b/>
          <w:color w:val="000000"/>
          <w:sz w:val="24"/>
          <w:szCs w:val="24"/>
        </w:rPr>
        <w:t>, K</w:t>
      </w:r>
      <w:r w:rsidRPr="00640ABB">
        <w:rPr>
          <w:rFonts w:ascii="Times" w:hAnsi="Times"/>
          <w:color w:val="000000"/>
          <w:sz w:val="24"/>
          <w:szCs w:val="24"/>
        </w:rPr>
        <w:t xml:space="preserve">. </w:t>
      </w:r>
      <w:r w:rsidRPr="00640ABB">
        <w:rPr>
          <w:rFonts w:ascii="Times" w:hAnsi="Times"/>
          <w:i/>
          <w:iCs/>
          <w:color w:val="000000"/>
          <w:sz w:val="24"/>
          <w:szCs w:val="24"/>
        </w:rPr>
        <w:t>Atheism: Indian or Anti-national. Rationalism, Religion and Media</w:t>
      </w:r>
      <w:r w:rsidRPr="00640ABB">
        <w:rPr>
          <w:rFonts w:ascii="Times" w:hAnsi="Times"/>
          <w:color w:val="000000"/>
          <w:sz w:val="24"/>
          <w:szCs w:val="24"/>
        </w:rPr>
        <w:t>.</w:t>
      </w:r>
    </w:p>
    <w:p w14:paraId="7307081F" w14:textId="42A321D0" w:rsidR="004E1BB2" w:rsidRPr="004E1BB2" w:rsidRDefault="004E1BB2" w:rsidP="004E1BB2">
      <w:pPr>
        <w:ind w:left="360"/>
        <w:rPr>
          <w:rFonts w:ascii="Times" w:hAnsi="Times" w:cs="Times New Roman"/>
          <w:color w:val="000000"/>
        </w:rPr>
      </w:pPr>
      <w:r w:rsidRPr="00640ABB">
        <w:rPr>
          <w:rFonts w:ascii="Times" w:hAnsi="Times" w:cs="Times New Roman"/>
          <w:color w:val="000000"/>
        </w:rPr>
        <w:t>Presented at The South Asian Media &amp; Cultural Con</w:t>
      </w:r>
      <w:r w:rsidR="002869DB">
        <w:rPr>
          <w:rFonts w:ascii="Times" w:hAnsi="Times" w:cs="Times New Roman"/>
          <w:color w:val="000000"/>
        </w:rPr>
        <w:t>ference, Tallahassee, March 2017</w:t>
      </w:r>
      <w:r w:rsidRPr="00640ABB">
        <w:rPr>
          <w:rFonts w:ascii="Times" w:hAnsi="Times" w:cs="Times New Roman"/>
          <w:color w:val="000000"/>
        </w:rPr>
        <w:t>.</w:t>
      </w:r>
    </w:p>
    <w:p w14:paraId="56A1B321" w14:textId="52EDE13A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proofErr w:type="spellStart"/>
      <w:r w:rsidRPr="003436A7">
        <w:rPr>
          <w:rFonts w:ascii="Times" w:hAnsi="Times" w:cs="Times New Roman"/>
          <w:b/>
          <w:color w:val="000000"/>
        </w:rPr>
        <w:t>Koushik</w:t>
      </w:r>
      <w:proofErr w:type="spellEnd"/>
      <w:r w:rsidRPr="003436A7">
        <w:rPr>
          <w:rFonts w:ascii="Times" w:hAnsi="Times" w:cs="Times New Roman"/>
          <w:b/>
          <w:color w:val="000000"/>
        </w:rPr>
        <w:t>, K</w:t>
      </w:r>
      <w:r>
        <w:rPr>
          <w:rFonts w:ascii="Times" w:hAnsi="Times" w:cs="Times New Roman"/>
          <w:i/>
          <w:iCs/>
          <w:color w:val="000000"/>
        </w:rPr>
        <w:t xml:space="preserve">. </w:t>
      </w:r>
      <w:proofErr w:type="spellStart"/>
      <w:r w:rsidRPr="00233DA0">
        <w:rPr>
          <w:rFonts w:ascii="Times" w:hAnsi="Times" w:cs="Times New Roman"/>
          <w:i/>
          <w:iCs/>
          <w:color w:val="000000"/>
        </w:rPr>
        <w:t>Namma</w:t>
      </w:r>
      <w:proofErr w:type="spellEnd"/>
      <w:r w:rsidRPr="00233DA0">
        <w:rPr>
          <w:rFonts w:ascii="Times" w:hAnsi="Times" w:cs="Times New Roman"/>
          <w:i/>
          <w:iCs/>
          <w:color w:val="000000"/>
        </w:rPr>
        <w:t xml:space="preserve"> Pride, </w:t>
      </w:r>
      <w:proofErr w:type="spellStart"/>
      <w:r w:rsidRPr="00233DA0">
        <w:rPr>
          <w:rFonts w:ascii="Times" w:hAnsi="Times" w:cs="Times New Roman"/>
          <w:i/>
          <w:iCs/>
          <w:color w:val="000000"/>
        </w:rPr>
        <w:t>Namma</w:t>
      </w:r>
      <w:proofErr w:type="spellEnd"/>
      <w:r w:rsidRPr="00233DA0">
        <w:rPr>
          <w:rFonts w:ascii="Times" w:hAnsi="Times" w:cs="Times New Roman"/>
          <w:i/>
          <w:iCs/>
          <w:color w:val="000000"/>
        </w:rPr>
        <w:t xml:space="preserve"> Media: Media, Discourse and the LGBT community in Bengaluru, India.</w:t>
      </w:r>
      <w:r>
        <w:rPr>
          <w:rFonts w:ascii="Times" w:hAnsi="Times" w:cs="Times New Roman"/>
          <w:color w:val="000000"/>
        </w:rPr>
        <w:t xml:space="preserve"> </w:t>
      </w:r>
      <w:r w:rsidRPr="00233DA0">
        <w:rPr>
          <w:rFonts w:ascii="Times" w:hAnsi="Times" w:cs="Times New Roman"/>
          <w:color w:val="000000"/>
        </w:rPr>
        <w:t xml:space="preserve">Presented at International Communication Association Conference, San Diego, </w:t>
      </w:r>
      <w:proofErr w:type="gramStart"/>
      <w:r w:rsidRPr="00233DA0">
        <w:rPr>
          <w:rFonts w:ascii="Times" w:hAnsi="Times" w:cs="Times New Roman"/>
          <w:color w:val="000000"/>
        </w:rPr>
        <w:t>May</w:t>
      </w:r>
      <w:proofErr w:type="gramEnd"/>
      <w:r w:rsidRPr="00233DA0">
        <w:rPr>
          <w:rFonts w:ascii="Times" w:hAnsi="Times" w:cs="Times New Roman"/>
          <w:color w:val="000000"/>
        </w:rPr>
        <w:t xml:space="preserve"> 201</w:t>
      </w:r>
      <w:r w:rsidR="002869DB">
        <w:rPr>
          <w:rFonts w:ascii="Times" w:hAnsi="Times" w:cs="Times New Roman"/>
          <w:color w:val="000000"/>
        </w:rPr>
        <w:t>7</w:t>
      </w:r>
      <w:r w:rsidRPr="00233DA0">
        <w:rPr>
          <w:rFonts w:ascii="Times" w:hAnsi="Times" w:cs="Times New Roman"/>
          <w:color w:val="000000"/>
        </w:rPr>
        <w:t>.</w:t>
      </w:r>
    </w:p>
    <w:p w14:paraId="0CE4F2E2" w14:textId="77777777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proofErr w:type="spellStart"/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>Rasul</w:t>
      </w:r>
      <w:proofErr w:type="spellEnd"/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>, A., </w:t>
      </w:r>
      <w:r w:rsidRPr="00233DA0">
        <w:rPr>
          <w:rFonts w:ascii="Times" w:eastAsia="Times New Roman" w:hAnsi="Times" w:cs="Times New Roman"/>
          <w:b/>
          <w:color w:val="212121"/>
        </w:rPr>
        <w:t>Bravo, O</w:t>
      </w:r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 xml:space="preserve">., </w:t>
      </w:r>
      <w:proofErr w:type="spellStart"/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>Cortese</w:t>
      </w:r>
      <w:proofErr w:type="spellEnd"/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 xml:space="preserve">, J., &amp; </w:t>
      </w:r>
      <w:proofErr w:type="spellStart"/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>Heald</w:t>
      </w:r>
      <w:proofErr w:type="spellEnd"/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>, G (2017, March). </w:t>
      </w:r>
      <w:r w:rsidRPr="0004300D">
        <w:rPr>
          <w:rFonts w:ascii="Times" w:eastAsia="Times New Roman" w:hAnsi="Times" w:cs="Times New Roman"/>
          <w:i/>
          <w:color w:val="212121"/>
          <w:shd w:val="clear" w:color="auto" w:fill="FFFFFF"/>
        </w:rPr>
        <w:t>Political participation and Facebook use: A meta-analysis of the political effects of social networking.</w:t>
      </w:r>
      <w:r>
        <w:rPr>
          <w:rFonts w:ascii="Times" w:eastAsia="Times New Roman" w:hAnsi="Times" w:cs="Times New Roman"/>
          <w:color w:val="212121"/>
          <w:shd w:val="clear" w:color="auto" w:fill="FFFFFF"/>
        </w:rPr>
        <w:t> P</w:t>
      </w:r>
      <w:r w:rsidRPr="00233DA0">
        <w:rPr>
          <w:rFonts w:ascii="Times" w:eastAsia="Times New Roman" w:hAnsi="Times" w:cs="Times New Roman"/>
          <w:color w:val="212121"/>
          <w:shd w:val="clear" w:color="auto" w:fill="FFFFFF"/>
        </w:rPr>
        <w:t>resented at the mid-winter conference of Association for Education in Journalism and Mass Communication in Norman, Oklahoma.</w:t>
      </w:r>
    </w:p>
    <w:p w14:paraId="46468FA8" w14:textId="1E916E95" w:rsidR="004E1BB2" w:rsidRDefault="004E1BB2" w:rsidP="00640ABB">
      <w:pPr>
        <w:ind w:left="360" w:hanging="360"/>
        <w:rPr>
          <w:rFonts w:ascii="Times" w:eastAsia="Times New Roman" w:hAnsi="Times" w:cs="Times New Roman"/>
          <w:color w:val="000000"/>
        </w:rPr>
      </w:pPr>
      <w:r w:rsidRPr="00233DA0">
        <w:rPr>
          <w:rFonts w:ascii="Times" w:eastAsia="Times New Roman" w:hAnsi="Times" w:cs="Times New Roman"/>
          <w:b/>
          <w:color w:val="000000"/>
        </w:rPr>
        <w:t>Ray, E</w:t>
      </w:r>
      <w:r w:rsidRPr="00233DA0">
        <w:rPr>
          <w:rFonts w:ascii="Times" w:eastAsia="Times New Roman" w:hAnsi="Times" w:cs="Times New Roman"/>
          <w:color w:val="000000"/>
        </w:rPr>
        <w:t>., &amp; Merle, P. (</w:t>
      </w:r>
      <w:r w:rsidR="002869DB">
        <w:rPr>
          <w:rFonts w:ascii="Times" w:eastAsia="Times New Roman" w:hAnsi="Times" w:cs="Times New Roman"/>
          <w:color w:val="000000"/>
        </w:rPr>
        <w:t>In press</w:t>
      </w:r>
      <w:r w:rsidRPr="00233DA0">
        <w:rPr>
          <w:rFonts w:ascii="Times" w:eastAsia="Times New Roman" w:hAnsi="Times" w:cs="Times New Roman"/>
          <w:color w:val="000000"/>
        </w:rPr>
        <w:t xml:space="preserve">). </w:t>
      </w:r>
      <w:r w:rsidRPr="002869DB">
        <w:rPr>
          <w:rFonts w:ascii="Times" w:eastAsia="Times New Roman" w:hAnsi="Times" w:cs="Times New Roman"/>
          <w:color w:val="000000"/>
        </w:rPr>
        <w:t>Dirty Dining: How Exemplification Affects Food Safety Perceptions.</w:t>
      </w:r>
      <w:r w:rsidRPr="00233DA0">
        <w:rPr>
          <w:rFonts w:ascii="Times" w:eastAsia="Times New Roman" w:hAnsi="Times" w:cs="Times New Roman"/>
          <w:color w:val="000000"/>
        </w:rPr>
        <w:t> </w:t>
      </w:r>
      <w:r w:rsidRPr="002869DB">
        <w:rPr>
          <w:rFonts w:ascii="Times" w:eastAsia="Times New Roman" w:hAnsi="Times" w:cs="Times New Roman"/>
          <w:i/>
          <w:iCs/>
          <w:color w:val="000000"/>
        </w:rPr>
        <w:t>Journal of Food Service Business</w:t>
      </w:r>
      <w:r w:rsidRPr="00233DA0">
        <w:rPr>
          <w:rFonts w:ascii="Times" w:eastAsia="Times New Roman" w:hAnsi="Times" w:cs="Times New Roman"/>
          <w:color w:val="000000"/>
        </w:rPr>
        <w:t xml:space="preserve">. </w:t>
      </w:r>
    </w:p>
    <w:p w14:paraId="1C020BC8" w14:textId="1C46DE39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r w:rsidRPr="00233DA0">
        <w:rPr>
          <w:rFonts w:ascii="Times" w:hAnsi="Times" w:cs="Times New Roman"/>
          <w:b/>
          <w:color w:val="000000"/>
        </w:rPr>
        <w:t>Ray, E</w:t>
      </w:r>
      <w:r w:rsidRPr="00233DA0">
        <w:rPr>
          <w:rFonts w:ascii="Times" w:hAnsi="Times" w:cs="Times New Roman"/>
          <w:color w:val="000000"/>
        </w:rPr>
        <w:t>., &amp; Merle, P. (2017, May). </w:t>
      </w:r>
      <w:r w:rsidRPr="00233DA0">
        <w:rPr>
          <w:rFonts w:ascii="Times" w:hAnsi="Times" w:cs="Times New Roman"/>
          <w:i/>
          <w:iCs/>
          <w:color w:val="000000"/>
        </w:rPr>
        <w:t>Dirty Dining: How Exemplification Affects Food Safety Perceptions</w:t>
      </w:r>
      <w:r w:rsidRPr="00233DA0">
        <w:rPr>
          <w:rFonts w:ascii="Times" w:hAnsi="Times" w:cs="Times New Roman"/>
          <w:color w:val="000000"/>
        </w:rPr>
        <w:t xml:space="preserve">. Paper presented at the meeting of International Communication Association, San Diego. </w:t>
      </w:r>
    </w:p>
    <w:p w14:paraId="04F93BD6" w14:textId="41026B51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r w:rsidRPr="00233DA0">
        <w:rPr>
          <w:rFonts w:ascii="Times" w:hAnsi="Times" w:cs="Times New Roman"/>
          <w:b/>
          <w:color w:val="000000"/>
        </w:rPr>
        <w:t>Reed, A</w:t>
      </w:r>
      <w:r w:rsidR="002869DB">
        <w:rPr>
          <w:rFonts w:ascii="Times" w:hAnsi="Times" w:cs="Times New Roman"/>
          <w:color w:val="000000"/>
        </w:rPr>
        <w:t>. (2017, October</w:t>
      </w:r>
      <w:r w:rsidRPr="00233DA0">
        <w:rPr>
          <w:rFonts w:ascii="Times" w:hAnsi="Times" w:cs="Times New Roman"/>
          <w:color w:val="000000"/>
        </w:rPr>
        <w:t>). </w:t>
      </w:r>
      <w:r w:rsidRPr="0004300D">
        <w:rPr>
          <w:rFonts w:ascii="Times" w:hAnsi="Times" w:cs="Times New Roman"/>
          <w:i/>
          <w:color w:val="000000"/>
        </w:rPr>
        <w:t>Discovering the Liminal Female Body in </w:t>
      </w:r>
      <w:r w:rsidRPr="0004300D">
        <w:rPr>
          <w:rFonts w:ascii="Times" w:hAnsi="Times" w:cs="Times New Roman"/>
          <w:i/>
          <w:iCs/>
          <w:color w:val="000000"/>
        </w:rPr>
        <w:t>Under the Skin</w:t>
      </w:r>
      <w:r w:rsidRPr="00233DA0">
        <w:rPr>
          <w:rFonts w:ascii="Times" w:hAnsi="Times" w:cs="Times New Roman"/>
          <w:i/>
          <w:iCs/>
          <w:color w:val="000000"/>
        </w:rPr>
        <w:t>. </w:t>
      </w:r>
      <w:r>
        <w:rPr>
          <w:rFonts w:ascii="Times" w:hAnsi="Times" w:cs="Times New Roman"/>
          <w:color w:val="000000"/>
        </w:rPr>
        <w:t>P</w:t>
      </w:r>
      <w:r w:rsidRPr="00233DA0">
        <w:rPr>
          <w:rFonts w:ascii="Times" w:hAnsi="Times" w:cs="Times New Roman"/>
          <w:color w:val="000000"/>
        </w:rPr>
        <w:t>resented at Popular Culture Association of the South 2017 Conference, Savannah, GA.</w:t>
      </w:r>
    </w:p>
    <w:p w14:paraId="6879356A" w14:textId="4E9B9109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r w:rsidRPr="00233DA0">
        <w:rPr>
          <w:rFonts w:ascii="Times" w:hAnsi="Times" w:cs="Times New Roman"/>
          <w:b/>
          <w:color w:val="000000"/>
        </w:rPr>
        <w:t>Reed, A</w:t>
      </w:r>
      <w:r w:rsidRPr="00233DA0">
        <w:rPr>
          <w:rFonts w:ascii="Times" w:hAnsi="Times" w:cs="Times New Roman"/>
          <w:color w:val="000000"/>
        </w:rPr>
        <w:t>. (2017, Sept</w:t>
      </w:r>
      <w:r w:rsidR="002869DB">
        <w:rPr>
          <w:rFonts w:ascii="Times" w:hAnsi="Times" w:cs="Times New Roman"/>
          <w:color w:val="000000"/>
        </w:rPr>
        <w:t>ember</w:t>
      </w:r>
      <w:r w:rsidRPr="00233DA0">
        <w:rPr>
          <w:rFonts w:ascii="Times" w:hAnsi="Times" w:cs="Times New Roman"/>
          <w:color w:val="000000"/>
        </w:rPr>
        <w:t>). </w:t>
      </w:r>
      <w:r w:rsidRPr="0004300D">
        <w:rPr>
          <w:rFonts w:ascii="Times" w:hAnsi="Times" w:cs="Times New Roman"/>
          <w:i/>
          <w:color w:val="000000"/>
        </w:rPr>
        <w:t>“I’m Not as Helpless as I Seem:” Feminine Movement and Consumption of the Body in The Neon Demon</w:t>
      </w:r>
      <w:r>
        <w:rPr>
          <w:rFonts w:ascii="Times" w:hAnsi="Times" w:cs="Times New Roman"/>
          <w:color w:val="000000"/>
        </w:rPr>
        <w:t>. P</w:t>
      </w:r>
      <w:r w:rsidRPr="00233DA0">
        <w:rPr>
          <w:rFonts w:ascii="Times" w:hAnsi="Times" w:cs="Times New Roman"/>
          <w:color w:val="000000"/>
        </w:rPr>
        <w:t>resented at Action</w:t>
      </w:r>
      <w:proofErr w:type="gramStart"/>
      <w:r w:rsidRPr="00233DA0">
        <w:rPr>
          <w:rFonts w:ascii="Times" w:hAnsi="Times" w:cs="Times New Roman"/>
          <w:color w:val="000000"/>
        </w:rPr>
        <w:t>!:</w:t>
      </w:r>
      <w:proofErr w:type="gramEnd"/>
      <w:r w:rsidRPr="00233DA0">
        <w:rPr>
          <w:rFonts w:ascii="Times" w:hAnsi="Times" w:cs="Times New Roman"/>
          <w:color w:val="000000"/>
        </w:rPr>
        <w:t xml:space="preserve"> Performance, Sport, and Moving Bodies in Film and Visual Media Conference, Pittsburgh, PA. </w:t>
      </w:r>
    </w:p>
    <w:p w14:paraId="0D0317F3" w14:textId="77777777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r w:rsidRPr="003436A7">
        <w:rPr>
          <w:rFonts w:ascii="Times" w:hAnsi="Times"/>
          <w:b/>
        </w:rPr>
        <w:t>Rowlett, J. T.</w:t>
      </w:r>
      <w:r>
        <w:rPr>
          <w:rFonts w:ascii="Times" w:hAnsi="Times"/>
        </w:rPr>
        <w:t xml:space="preserve"> (April 2017</w:t>
      </w:r>
      <w:r w:rsidRPr="00233DA0">
        <w:rPr>
          <w:rFonts w:ascii="Times" w:hAnsi="Times"/>
        </w:rPr>
        <w:t xml:space="preserve">). </w:t>
      </w:r>
      <w:r w:rsidRPr="0004300D">
        <w:rPr>
          <w:rFonts w:ascii="Times" w:hAnsi="Times"/>
          <w:i/>
        </w:rPr>
        <w:t>#</w:t>
      </w:r>
      <w:proofErr w:type="spellStart"/>
      <w:r w:rsidRPr="0004300D">
        <w:rPr>
          <w:rFonts w:ascii="Times" w:hAnsi="Times"/>
          <w:i/>
        </w:rPr>
        <w:t>Thisiswhatafeministlookslike</w:t>
      </w:r>
      <w:proofErr w:type="spellEnd"/>
      <w:r w:rsidRPr="0004300D">
        <w:rPr>
          <w:rFonts w:ascii="Times" w:hAnsi="Times"/>
          <w:i/>
        </w:rPr>
        <w:t>: An examination of individual and collective feminist identity construction through Instagram.</w:t>
      </w:r>
      <w:r>
        <w:rPr>
          <w:rFonts w:ascii="Times" w:hAnsi="Times"/>
        </w:rPr>
        <w:t xml:space="preserve"> P</w:t>
      </w:r>
      <w:r w:rsidRPr="00233DA0">
        <w:rPr>
          <w:rFonts w:ascii="Times" w:hAnsi="Times"/>
        </w:rPr>
        <w:t>resented at Popular</w:t>
      </w:r>
      <w:r>
        <w:rPr>
          <w:rFonts w:ascii="Times" w:hAnsi="Times"/>
        </w:rPr>
        <w:t xml:space="preserve"> </w:t>
      </w:r>
      <w:r w:rsidRPr="00233DA0">
        <w:rPr>
          <w:rFonts w:ascii="Times" w:hAnsi="Times"/>
        </w:rPr>
        <w:t>Culture Association/American Culture Association (PCA/ACA), San Diego, CA.</w:t>
      </w:r>
    </w:p>
    <w:p w14:paraId="4ABA8318" w14:textId="5A893397" w:rsidR="004E1BB2" w:rsidRDefault="004E1BB2" w:rsidP="00640ABB">
      <w:pPr>
        <w:ind w:left="360" w:hanging="360"/>
        <w:rPr>
          <w:rFonts w:ascii="Times" w:hAnsi="Times"/>
        </w:rPr>
      </w:pPr>
      <w:r w:rsidRPr="003436A7">
        <w:rPr>
          <w:rFonts w:ascii="Times" w:hAnsi="Times"/>
          <w:b/>
        </w:rPr>
        <w:lastRenderedPageBreak/>
        <w:t>Rowlett, J. T</w:t>
      </w:r>
      <w:r w:rsidRPr="00233DA0">
        <w:rPr>
          <w:rFonts w:ascii="Times" w:hAnsi="Times"/>
        </w:rPr>
        <w:t xml:space="preserve">. (November 2017). </w:t>
      </w:r>
      <w:r w:rsidRPr="0004300D">
        <w:rPr>
          <w:rFonts w:ascii="Times" w:hAnsi="Times"/>
          <w:i/>
        </w:rPr>
        <w:t>Sorry Libs, Not Today: An analysis of Twitter discourse following the Ohio State University Attack.</w:t>
      </w:r>
      <w:r w:rsidRPr="00233DA0">
        <w:rPr>
          <w:rFonts w:ascii="Times" w:hAnsi="Times"/>
        </w:rPr>
        <w:t xml:space="preserve"> </w:t>
      </w:r>
      <w:r w:rsidR="009051D2">
        <w:rPr>
          <w:rFonts w:ascii="Times" w:hAnsi="Times"/>
        </w:rPr>
        <w:t>P</w:t>
      </w:r>
      <w:r w:rsidRPr="00233DA0">
        <w:rPr>
          <w:rFonts w:ascii="Times" w:hAnsi="Times"/>
        </w:rPr>
        <w:t>resented at National Communication</w:t>
      </w:r>
      <w:r>
        <w:rPr>
          <w:rFonts w:ascii="Times" w:hAnsi="Times"/>
        </w:rPr>
        <w:t xml:space="preserve"> </w:t>
      </w:r>
      <w:r w:rsidRPr="00233DA0">
        <w:rPr>
          <w:rFonts w:ascii="Times" w:hAnsi="Times"/>
        </w:rPr>
        <w:t>Association (NCA), Dallas, TX.</w:t>
      </w:r>
    </w:p>
    <w:p w14:paraId="704403EF" w14:textId="2C133278" w:rsidR="004E1BB2" w:rsidRDefault="004E1BB2" w:rsidP="00640ABB">
      <w:pPr>
        <w:ind w:left="360" w:hanging="360"/>
        <w:rPr>
          <w:rFonts w:ascii="Times" w:hAnsi="Times"/>
        </w:rPr>
      </w:pPr>
      <w:r w:rsidRPr="003436A7">
        <w:rPr>
          <w:rFonts w:ascii="Times" w:hAnsi="Times"/>
          <w:b/>
        </w:rPr>
        <w:t>Rowlett, J. T</w:t>
      </w:r>
      <w:r w:rsidRPr="00233DA0">
        <w:rPr>
          <w:rFonts w:ascii="Times" w:hAnsi="Times"/>
        </w:rPr>
        <w:t xml:space="preserve">. (November 2017). </w:t>
      </w:r>
      <w:r w:rsidRPr="0004300D">
        <w:rPr>
          <w:rFonts w:ascii="Times" w:hAnsi="Times"/>
          <w:i/>
        </w:rPr>
        <w:t>You can’t vote for Trump if you’re flat-chested: A critique of sexism used in Twitter hashtag #</w:t>
      </w:r>
      <w:proofErr w:type="spellStart"/>
      <w:r w:rsidRPr="0004300D">
        <w:rPr>
          <w:rFonts w:ascii="Times" w:hAnsi="Times"/>
          <w:i/>
        </w:rPr>
        <w:t>WomenForTrump</w:t>
      </w:r>
      <w:proofErr w:type="spellEnd"/>
      <w:r w:rsidRPr="0004300D">
        <w:rPr>
          <w:rFonts w:ascii="Times" w:hAnsi="Times"/>
          <w:i/>
        </w:rPr>
        <w:t>.</w:t>
      </w:r>
      <w:r w:rsidRPr="00233DA0">
        <w:rPr>
          <w:rFonts w:ascii="Times" w:hAnsi="Times"/>
        </w:rPr>
        <w:t xml:space="preserve"> </w:t>
      </w:r>
      <w:r w:rsidR="009051D2">
        <w:rPr>
          <w:rFonts w:ascii="Times" w:hAnsi="Times"/>
        </w:rPr>
        <w:t>P</w:t>
      </w:r>
      <w:r w:rsidRPr="00233DA0">
        <w:rPr>
          <w:rFonts w:ascii="Times" w:hAnsi="Times"/>
        </w:rPr>
        <w:t>resented at National</w:t>
      </w:r>
      <w:r>
        <w:rPr>
          <w:rFonts w:ascii="Times" w:hAnsi="Times"/>
        </w:rPr>
        <w:t xml:space="preserve"> </w:t>
      </w:r>
      <w:r w:rsidRPr="00233DA0">
        <w:rPr>
          <w:rFonts w:ascii="Times" w:hAnsi="Times"/>
        </w:rPr>
        <w:t>Communication Association (NCA), Dallas, TX.</w:t>
      </w:r>
    </w:p>
    <w:p w14:paraId="7C57EE51" w14:textId="77777777" w:rsidR="004E1BB2" w:rsidRDefault="004E1BB2" w:rsidP="00640ABB">
      <w:pPr>
        <w:ind w:left="360" w:hanging="360"/>
        <w:rPr>
          <w:rFonts w:ascii="Times" w:hAnsi="Times"/>
        </w:rPr>
      </w:pPr>
      <w:r w:rsidRPr="003436A7">
        <w:rPr>
          <w:rFonts w:ascii="Times" w:hAnsi="Times"/>
          <w:b/>
        </w:rPr>
        <w:t>Rowlett, J.T.,</w:t>
      </w:r>
      <w:r>
        <w:rPr>
          <w:rFonts w:ascii="Times" w:hAnsi="Times"/>
        </w:rPr>
        <w:t xml:space="preserve"> Harlow, S. (In press). </w:t>
      </w:r>
      <w:r w:rsidRPr="009051D2">
        <w:rPr>
          <w:rFonts w:ascii="Times" w:hAnsi="Times"/>
        </w:rPr>
        <w:t>Selfies and Sensationalism on the Campaign Trail: A Visual Analysis of Snapchat’s Political Coverage.</w:t>
      </w:r>
      <w:r>
        <w:rPr>
          <w:rFonts w:ascii="Times" w:hAnsi="Times"/>
          <w:i/>
        </w:rPr>
        <w:t xml:space="preserve"> </w:t>
      </w:r>
      <w:r w:rsidRPr="009051D2">
        <w:rPr>
          <w:rFonts w:ascii="Times" w:hAnsi="Times"/>
          <w:i/>
        </w:rPr>
        <w:t>Visual Communication Quarterly.</w:t>
      </w:r>
    </w:p>
    <w:p w14:paraId="545E9B6D" w14:textId="58EB279F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proofErr w:type="spellStart"/>
      <w:r w:rsidRPr="00233DA0">
        <w:rPr>
          <w:rFonts w:ascii="Times" w:eastAsia="Times New Roman" w:hAnsi="Times" w:cs="Times New Roman"/>
          <w:color w:val="000000"/>
        </w:rPr>
        <w:t>Saleem</w:t>
      </w:r>
      <w:proofErr w:type="spellEnd"/>
      <w:r w:rsidRPr="00233DA0">
        <w:rPr>
          <w:rFonts w:ascii="Times" w:eastAsia="Times New Roman" w:hAnsi="Times" w:cs="Times New Roman"/>
          <w:color w:val="000000"/>
        </w:rPr>
        <w:t>, A., Lee, J., &amp; </w:t>
      </w:r>
      <w:r w:rsidRPr="00233DA0">
        <w:rPr>
          <w:rFonts w:ascii="Times" w:eastAsia="Times New Roman" w:hAnsi="Times" w:cs="Times New Roman"/>
          <w:b/>
          <w:bCs/>
          <w:color w:val="000000"/>
        </w:rPr>
        <w:t>Wang, C</w:t>
      </w:r>
      <w:r w:rsidRPr="00233DA0">
        <w:rPr>
          <w:rFonts w:ascii="Times" w:eastAsia="Times New Roman" w:hAnsi="Times" w:cs="Times New Roman"/>
          <w:color w:val="000000"/>
        </w:rPr>
        <w:t>. (2017). </w:t>
      </w:r>
      <w:r w:rsidRPr="00233DA0">
        <w:rPr>
          <w:rFonts w:ascii="Times" w:eastAsia="Times New Roman" w:hAnsi="Times" w:cs="Times New Roman"/>
          <w:i/>
          <w:iCs/>
          <w:color w:val="000000"/>
        </w:rPr>
        <w:t>Social media and political consumerism among college-going youth.</w:t>
      </w:r>
      <w:r w:rsidRPr="00233DA0">
        <w:rPr>
          <w:rFonts w:ascii="Times" w:eastAsia="Times New Roman" w:hAnsi="Times" w:cs="Times New Roman"/>
          <w:color w:val="000000"/>
        </w:rPr>
        <w:t xml:space="preserve"> Presented </w:t>
      </w:r>
      <w:r w:rsidR="009051D2">
        <w:rPr>
          <w:rFonts w:ascii="Times" w:eastAsia="Times New Roman" w:hAnsi="Times" w:cs="Times New Roman"/>
          <w:color w:val="000000"/>
        </w:rPr>
        <w:t xml:space="preserve">at </w:t>
      </w:r>
      <w:r w:rsidRPr="00233DA0">
        <w:rPr>
          <w:rFonts w:ascii="Times" w:eastAsia="Times New Roman" w:hAnsi="Times" w:cs="Times New Roman"/>
          <w:color w:val="000000"/>
        </w:rPr>
        <w:t>the annual meeting of International Communication Association, San Diego, CA. </w:t>
      </w:r>
    </w:p>
    <w:p w14:paraId="4C7D8421" w14:textId="77777777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r w:rsidRPr="00233DA0">
        <w:rPr>
          <w:rFonts w:ascii="Times" w:hAnsi="Times" w:cs="Times New Roman"/>
          <w:b/>
          <w:color w:val="000000"/>
        </w:rPr>
        <w:t>Seibert, J</w:t>
      </w:r>
      <w:r w:rsidRPr="00233DA0">
        <w:rPr>
          <w:rFonts w:ascii="Times" w:hAnsi="Times" w:cs="Times New Roman"/>
          <w:color w:val="000000"/>
        </w:rPr>
        <w:t xml:space="preserve">., &amp; Shafer, D. M. (2017). </w:t>
      </w:r>
      <w:r w:rsidRPr="009051D2">
        <w:rPr>
          <w:rFonts w:ascii="Times" w:hAnsi="Times" w:cs="Times New Roman"/>
          <w:color w:val="000000"/>
        </w:rPr>
        <w:t>Control mapping in virtual reality: effects on spatial presence and controller naturalness</w:t>
      </w:r>
      <w:r w:rsidRPr="0004300D">
        <w:rPr>
          <w:rFonts w:ascii="Times" w:hAnsi="Times" w:cs="Times New Roman"/>
          <w:i/>
          <w:color w:val="000000"/>
        </w:rPr>
        <w:t>.</w:t>
      </w:r>
      <w:r w:rsidRPr="00233DA0">
        <w:rPr>
          <w:rFonts w:ascii="Times" w:hAnsi="Times" w:cs="Times New Roman"/>
          <w:color w:val="000000"/>
        </w:rPr>
        <w:t xml:space="preserve"> </w:t>
      </w:r>
      <w:r w:rsidRPr="009051D2">
        <w:rPr>
          <w:rFonts w:ascii="Times" w:hAnsi="Times" w:cs="Times New Roman"/>
          <w:i/>
          <w:color w:val="000000"/>
        </w:rPr>
        <w:t>Virtual Reality</w:t>
      </w:r>
      <w:r w:rsidRPr="00233DA0">
        <w:rPr>
          <w:rFonts w:ascii="Times" w:hAnsi="Times" w:cs="Times New Roman"/>
          <w:color w:val="000000"/>
        </w:rPr>
        <w:t>, 1-10. </w:t>
      </w:r>
    </w:p>
    <w:p w14:paraId="4D2CF280" w14:textId="77777777" w:rsidR="004E1BB2" w:rsidRPr="00640ABB" w:rsidRDefault="004E1BB2" w:rsidP="00640ABB">
      <w:pPr>
        <w:ind w:left="360" w:hanging="360"/>
        <w:rPr>
          <w:rFonts w:ascii="Times" w:hAnsi="Times" w:cs="Times New Roman"/>
          <w:color w:val="000000"/>
        </w:rPr>
      </w:pPr>
      <w:r w:rsidRPr="00233DA0">
        <w:rPr>
          <w:rFonts w:ascii="Times" w:eastAsia="Times New Roman" w:hAnsi="Times" w:cs="Times New Roman"/>
          <w:b/>
          <w:bCs/>
          <w:color w:val="000000"/>
        </w:rPr>
        <w:t>Wang, C</w:t>
      </w:r>
      <w:r w:rsidRPr="00233DA0">
        <w:rPr>
          <w:rFonts w:ascii="Times" w:eastAsia="Times New Roman" w:hAnsi="Times" w:cs="Times New Roman"/>
          <w:color w:val="000000"/>
        </w:rPr>
        <w:t>., &amp; Lee, J. (2017)</w:t>
      </w:r>
      <w:r w:rsidRPr="00233DA0">
        <w:rPr>
          <w:rFonts w:ascii="Times" w:eastAsia="Times New Roman" w:hAnsi="Times" w:cs="Times New Roman"/>
          <w:b/>
          <w:bCs/>
          <w:color w:val="000000"/>
        </w:rPr>
        <w:t> </w:t>
      </w:r>
      <w:r w:rsidRPr="00233DA0">
        <w:rPr>
          <w:rFonts w:ascii="Times" w:eastAsia="Times New Roman" w:hAnsi="Times" w:cs="Times New Roman"/>
          <w:i/>
          <w:iCs/>
          <w:color w:val="000000"/>
        </w:rPr>
        <w:t>Doing right matters in doing good: The role of CSR fit on building company credibility and reputation through consumer attributions.</w:t>
      </w:r>
      <w:r w:rsidRPr="00233DA0">
        <w:rPr>
          <w:rFonts w:ascii="Times" w:eastAsia="Times New Roman" w:hAnsi="Times" w:cs="Times New Roman"/>
          <w:color w:val="000000"/>
        </w:rPr>
        <w:t> Presented at the annual convention of the American Academy of Advertising, Tokyo, Japan. </w:t>
      </w:r>
    </w:p>
    <w:p w14:paraId="0E67882F" w14:textId="6E10036F" w:rsidR="004E1BB2" w:rsidRDefault="004E1BB2" w:rsidP="00640ABB">
      <w:pPr>
        <w:ind w:left="360" w:hanging="360"/>
        <w:rPr>
          <w:rFonts w:ascii="Times" w:eastAsia="Times New Roman" w:hAnsi="Times" w:cs="Times New Roman"/>
          <w:color w:val="000000"/>
        </w:rPr>
      </w:pPr>
      <w:r w:rsidRPr="00233DA0">
        <w:rPr>
          <w:rFonts w:ascii="Times" w:hAnsi="Times" w:cs="Times New Roman"/>
          <w:b/>
          <w:bCs/>
          <w:color w:val="000000"/>
        </w:rPr>
        <w:t>Wu, Y.,</w:t>
      </w:r>
      <w:r w:rsidRPr="00233DA0">
        <w:rPr>
          <w:rFonts w:ascii="Times" w:hAnsi="Times" w:cs="Times New Roman"/>
          <w:color w:val="000000"/>
        </w:rPr>
        <w:t xml:space="preserve"> &amp; Matthews, N. (2016, November). </w:t>
      </w:r>
      <w:r w:rsidRPr="0004300D">
        <w:rPr>
          <w:rFonts w:ascii="Times" w:hAnsi="Times" w:cs="Times New Roman"/>
          <w:i/>
          <w:color w:val="000000"/>
        </w:rPr>
        <w:t>Does eye movement strategy affect percepti</w:t>
      </w:r>
      <w:r w:rsidR="009051D2">
        <w:rPr>
          <w:rFonts w:ascii="Times" w:hAnsi="Times" w:cs="Times New Roman"/>
          <w:i/>
          <w:color w:val="000000"/>
        </w:rPr>
        <w:t>on of violence in video games? A</w:t>
      </w:r>
      <w:r w:rsidRPr="0004300D">
        <w:rPr>
          <w:rFonts w:ascii="Times" w:hAnsi="Times" w:cs="Times New Roman"/>
          <w:i/>
          <w:color w:val="000000"/>
        </w:rPr>
        <w:t>n eye tracking study.</w:t>
      </w:r>
      <w:r>
        <w:rPr>
          <w:rFonts w:ascii="Times" w:hAnsi="Times" w:cs="Times New Roman"/>
          <w:color w:val="000000"/>
        </w:rPr>
        <w:t xml:space="preserve"> P</w:t>
      </w:r>
      <w:r w:rsidRPr="00233DA0">
        <w:rPr>
          <w:rFonts w:ascii="Times" w:hAnsi="Times" w:cs="Times New Roman"/>
          <w:color w:val="000000"/>
        </w:rPr>
        <w:t>resented at the National Communication Association annual preconference, Philadelphia, Pennsylvania. </w:t>
      </w:r>
    </w:p>
    <w:p w14:paraId="15286CED" w14:textId="7760B2B4" w:rsidR="004E1BB2" w:rsidRDefault="004E1BB2" w:rsidP="00640ABB">
      <w:pPr>
        <w:ind w:left="360" w:hanging="360"/>
        <w:rPr>
          <w:rFonts w:ascii="Times" w:eastAsia="Times New Roman" w:hAnsi="Times" w:cs="Times New Roman"/>
          <w:color w:val="000000"/>
        </w:rPr>
      </w:pPr>
      <w:r w:rsidRPr="00233DA0">
        <w:rPr>
          <w:rFonts w:ascii="Times" w:hAnsi="Times" w:cs="Times New Roman"/>
          <w:b/>
          <w:color w:val="000000"/>
        </w:rPr>
        <w:t>Zhao, D</w:t>
      </w:r>
      <w:r w:rsidRPr="00233DA0">
        <w:rPr>
          <w:rFonts w:ascii="Times" w:hAnsi="Times" w:cs="Times New Roman"/>
          <w:color w:val="000000"/>
        </w:rPr>
        <w:t xml:space="preserve"> &amp; Dale, K.R. (2017, November). </w:t>
      </w:r>
      <w:r w:rsidRPr="0004300D">
        <w:rPr>
          <w:rFonts w:ascii="Times" w:hAnsi="Times" w:cs="Times New Roman"/>
          <w:i/>
          <w:color w:val="000000"/>
        </w:rPr>
        <w:t>Pro-social Messages and Transcendence: A Content Analysis of Facebook Reactions to Mark Zuckerberg’s Donation Pledge.</w:t>
      </w:r>
      <w:r w:rsidRPr="00233DA0">
        <w:rPr>
          <w:rFonts w:ascii="Times" w:hAnsi="Times" w:cs="Times New Roman"/>
          <w:color w:val="000000"/>
        </w:rPr>
        <w:t xml:space="preserve"> Paper presented at the annual meeting of the National Communication Association, Mass Communication Division, </w:t>
      </w:r>
      <w:proofErr w:type="gramStart"/>
      <w:r w:rsidRPr="00233DA0">
        <w:rPr>
          <w:rFonts w:ascii="Times" w:hAnsi="Times" w:cs="Times New Roman"/>
          <w:color w:val="000000"/>
        </w:rPr>
        <w:t>Dallas</w:t>
      </w:r>
      <w:proofErr w:type="gramEnd"/>
      <w:r w:rsidRPr="00233DA0">
        <w:rPr>
          <w:rFonts w:ascii="Times" w:hAnsi="Times" w:cs="Times New Roman"/>
          <w:color w:val="000000"/>
        </w:rPr>
        <w:t>, TX. </w:t>
      </w:r>
    </w:p>
    <w:p w14:paraId="4AE772C0" w14:textId="77777777" w:rsidR="004E1BB2" w:rsidRDefault="004E1BB2" w:rsidP="00640ABB">
      <w:pPr>
        <w:ind w:left="360" w:hanging="360"/>
        <w:rPr>
          <w:rFonts w:ascii="Times" w:eastAsia="Times New Roman" w:hAnsi="Times" w:cs="Times New Roman"/>
          <w:color w:val="000000"/>
        </w:rPr>
      </w:pPr>
      <w:r w:rsidRPr="00233DA0">
        <w:rPr>
          <w:rFonts w:ascii="Times" w:hAnsi="Times" w:cs="Times New Roman"/>
          <w:b/>
          <w:color w:val="000000"/>
        </w:rPr>
        <w:t>Zhao, D</w:t>
      </w:r>
      <w:r w:rsidRPr="00233DA0">
        <w:rPr>
          <w:rFonts w:ascii="Times" w:hAnsi="Times" w:cs="Times New Roman"/>
          <w:color w:val="000000"/>
        </w:rPr>
        <w:t xml:space="preserve"> &amp; Raney, A. A. (2017, May). </w:t>
      </w:r>
      <w:r w:rsidRPr="0004300D">
        <w:rPr>
          <w:rFonts w:ascii="Times" w:hAnsi="Times" w:cs="Times New Roman"/>
          <w:i/>
          <w:color w:val="000000"/>
        </w:rPr>
        <w:t xml:space="preserve">It’s your fault, but I will help: An exploration of attribution effect on helping after exposure to meaningful vs. pleasurable movies. </w:t>
      </w:r>
      <w:r>
        <w:rPr>
          <w:rFonts w:ascii="Times" w:hAnsi="Times" w:cs="Times New Roman"/>
          <w:color w:val="000000"/>
        </w:rPr>
        <w:t>P</w:t>
      </w:r>
      <w:r w:rsidRPr="00233DA0">
        <w:rPr>
          <w:rFonts w:ascii="Times" w:hAnsi="Times" w:cs="Times New Roman"/>
          <w:color w:val="000000"/>
        </w:rPr>
        <w:t>resented at the annual convention, Mass Communication Division, International Communication Association, San Diego, CA. </w:t>
      </w:r>
    </w:p>
    <w:p w14:paraId="6288457E" w14:textId="53B4AD7C" w:rsidR="004E1BB2" w:rsidRDefault="004E1BB2" w:rsidP="00640ABB">
      <w:pPr>
        <w:ind w:left="360" w:hanging="360"/>
        <w:rPr>
          <w:rFonts w:ascii="Times" w:hAnsi="Times" w:cs="Times New Roman"/>
          <w:color w:val="000000"/>
        </w:rPr>
      </w:pPr>
      <w:r w:rsidRPr="00233DA0">
        <w:rPr>
          <w:rFonts w:ascii="Times" w:hAnsi="Times" w:cs="Times New Roman"/>
          <w:b/>
          <w:color w:val="000000"/>
        </w:rPr>
        <w:t>Zhao, D</w:t>
      </w:r>
      <w:r w:rsidRPr="00233DA0">
        <w:rPr>
          <w:rFonts w:ascii="Times" w:hAnsi="Times" w:cs="Times New Roman"/>
          <w:color w:val="000000"/>
        </w:rPr>
        <w:t xml:space="preserve">, Raney, A.A., Dale, K.R., </w:t>
      </w:r>
      <w:proofErr w:type="spellStart"/>
      <w:r w:rsidRPr="00233DA0">
        <w:rPr>
          <w:rFonts w:ascii="Times" w:hAnsi="Times" w:cs="Times New Roman"/>
          <w:color w:val="000000"/>
        </w:rPr>
        <w:t>Janicke</w:t>
      </w:r>
      <w:proofErr w:type="spellEnd"/>
      <w:r w:rsidRPr="00233DA0">
        <w:rPr>
          <w:rFonts w:ascii="Times" w:hAnsi="Times" w:cs="Times New Roman"/>
          <w:color w:val="000000"/>
        </w:rPr>
        <w:t xml:space="preserve">, S. (2017, November). </w:t>
      </w:r>
      <w:r w:rsidRPr="0004300D">
        <w:rPr>
          <w:rFonts w:ascii="Times" w:hAnsi="Times" w:cs="Times New Roman"/>
          <w:i/>
          <w:color w:val="000000"/>
        </w:rPr>
        <w:t xml:space="preserve">An Exploration of Correlates with </w:t>
      </w:r>
      <w:proofErr w:type="spellStart"/>
      <w:r w:rsidRPr="0004300D">
        <w:rPr>
          <w:rFonts w:ascii="Times" w:hAnsi="Times" w:cs="Times New Roman"/>
          <w:i/>
          <w:color w:val="000000"/>
        </w:rPr>
        <w:t>Prosociality</w:t>
      </w:r>
      <w:proofErr w:type="spellEnd"/>
      <w:r w:rsidRPr="0004300D">
        <w:rPr>
          <w:rFonts w:ascii="Times" w:hAnsi="Times" w:cs="Times New Roman"/>
          <w:i/>
          <w:color w:val="000000"/>
        </w:rPr>
        <w:t xml:space="preserve"> for Conservatives and Liberals: Religiosity vs. Transcendence.</w:t>
      </w:r>
      <w:r w:rsidRPr="00233DA0">
        <w:rPr>
          <w:rFonts w:ascii="Times" w:hAnsi="Times" w:cs="Times New Roman"/>
          <w:color w:val="000000"/>
        </w:rPr>
        <w:t xml:space="preserve"> Paper presented at the annual meeting of the National Communication Association, Mass Comm</w:t>
      </w:r>
      <w:r>
        <w:rPr>
          <w:rFonts w:ascii="Times" w:hAnsi="Times" w:cs="Times New Roman"/>
          <w:color w:val="000000"/>
        </w:rPr>
        <w:t xml:space="preserve">unication Division, </w:t>
      </w:r>
      <w:proofErr w:type="gramStart"/>
      <w:r>
        <w:rPr>
          <w:rFonts w:ascii="Times" w:hAnsi="Times" w:cs="Times New Roman"/>
          <w:color w:val="000000"/>
        </w:rPr>
        <w:t>Dallas</w:t>
      </w:r>
      <w:proofErr w:type="gramEnd"/>
      <w:r>
        <w:rPr>
          <w:rFonts w:ascii="Times" w:hAnsi="Times" w:cs="Times New Roman"/>
          <w:color w:val="000000"/>
        </w:rPr>
        <w:t xml:space="preserve">, TX. </w:t>
      </w:r>
    </w:p>
    <w:p w14:paraId="20DEE33E" w14:textId="77777777" w:rsidR="004E1BB2" w:rsidRDefault="004E1BB2" w:rsidP="00640ABB">
      <w:pPr>
        <w:ind w:left="360" w:hanging="360"/>
        <w:rPr>
          <w:rFonts w:ascii="Times" w:eastAsia="Times New Roman" w:hAnsi="Times" w:cs="Times New Roman"/>
          <w:color w:val="000000"/>
        </w:rPr>
      </w:pPr>
      <w:r w:rsidRPr="00233DA0">
        <w:rPr>
          <w:rFonts w:ascii="Times" w:eastAsia="Times New Roman" w:hAnsi="Times" w:cs="Times New Roman"/>
          <w:b/>
          <w:color w:val="000000"/>
        </w:rPr>
        <w:t>Zhao, D</w:t>
      </w:r>
      <w:r w:rsidRPr="00233DA0">
        <w:rPr>
          <w:rFonts w:ascii="Times" w:eastAsia="Times New Roman" w:hAnsi="Times" w:cs="Times New Roman"/>
          <w:color w:val="000000"/>
        </w:rPr>
        <w:t xml:space="preserve">., </w:t>
      </w:r>
      <w:proofErr w:type="spellStart"/>
      <w:r w:rsidRPr="00233DA0">
        <w:rPr>
          <w:rFonts w:ascii="Times" w:eastAsia="Times New Roman" w:hAnsi="Times" w:cs="Times New Roman"/>
          <w:color w:val="000000"/>
        </w:rPr>
        <w:t>Lustria</w:t>
      </w:r>
      <w:proofErr w:type="spellEnd"/>
      <w:r w:rsidRPr="00233DA0">
        <w:rPr>
          <w:rFonts w:ascii="Times" w:eastAsia="Times New Roman" w:hAnsi="Times" w:cs="Times New Roman"/>
          <w:color w:val="000000"/>
        </w:rPr>
        <w:t xml:space="preserve">, M. L. A., &amp; </w:t>
      </w:r>
      <w:proofErr w:type="spellStart"/>
      <w:r w:rsidRPr="00233DA0">
        <w:rPr>
          <w:rFonts w:ascii="Times" w:eastAsia="Times New Roman" w:hAnsi="Times" w:cs="Times New Roman"/>
          <w:color w:val="000000"/>
        </w:rPr>
        <w:t>Hendrickse</w:t>
      </w:r>
      <w:proofErr w:type="spellEnd"/>
      <w:r w:rsidRPr="00233DA0">
        <w:rPr>
          <w:rFonts w:ascii="Times" w:eastAsia="Times New Roman" w:hAnsi="Times" w:cs="Times New Roman"/>
          <w:color w:val="000000"/>
        </w:rPr>
        <w:t xml:space="preserve">, J. (2017). </w:t>
      </w:r>
      <w:r w:rsidRPr="0004300D">
        <w:rPr>
          <w:rFonts w:ascii="Times" w:eastAsia="Times New Roman" w:hAnsi="Times" w:cs="Times New Roman"/>
          <w:i/>
          <w:color w:val="000000"/>
        </w:rPr>
        <w:t>Systematic review of the information and communication technology features of web-and mobile-based psychoeducational interventions for depression.</w:t>
      </w:r>
      <w:r w:rsidRPr="00233DA0">
        <w:rPr>
          <w:rFonts w:ascii="Times" w:eastAsia="Times New Roman" w:hAnsi="Times" w:cs="Times New Roman"/>
          <w:color w:val="000000"/>
        </w:rPr>
        <w:t xml:space="preserve"> Patient Education and Counseling, 100(6), 1049-1072.</w:t>
      </w:r>
    </w:p>
    <w:sectPr w:rsidR="004E1BB2" w:rsidSect="008B0C0B">
      <w:pgSz w:w="12240" w:h="15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777"/>
    <w:multiLevelType w:val="multilevel"/>
    <w:tmpl w:val="BE9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52CF0"/>
    <w:multiLevelType w:val="multilevel"/>
    <w:tmpl w:val="4FF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A3F64"/>
    <w:multiLevelType w:val="multilevel"/>
    <w:tmpl w:val="3EA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50D11"/>
    <w:multiLevelType w:val="multilevel"/>
    <w:tmpl w:val="FE12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92110"/>
    <w:multiLevelType w:val="multilevel"/>
    <w:tmpl w:val="259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A496E"/>
    <w:multiLevelType w:val="multilevel"/>
    <w:tmpl w:val="812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5"/>
    <w:rsid w:val="000116E0"/>
    <w:rsid w:val="00024C7C"/>
    <w:rsid w:val="00041F9D"/>
    <w:rsid w:val="0004300D"/>
    <w:rsid w:val="0005475D"/>
    <w:rsid w:val="000F1EA0"/>
    <w:rsid w:val="00233DA0"/>
    <w:rsid w:val="00276D51"/>
    <w:rsid w:val="002869DB"/>
    <w:rsid w:val="002F40D1"/>
    <w:rsid w:val="003312E4"/>
    <w:rsid w:val="003436A7"/>
    <w:rsid w:val="00354571"/>
    <w:rsid w:val="003F7326"/>
    <w:rsid w:val="00414799"/>
    <w:rsid w:val="00432935"/>
    <w:rsid w:val="00445F32"/>
    <w:rsid w:val="004E1BB2"/>
    <w:rsid w:val="005A5804"/>
    <w:rsid w:val="005E1F14"/>
    <w:rsid w:val="006201A2"/>
    <w:rsid w:val="00640ABB"/>
    <w:rsid w:val="00664167"/>
    <w:rsid w:val="006A11DB"/>
    <w:rsid w:val="006D17F8"/>
    <w:rsid w:val="00716DB8"/>
    <w:rsid w:val="00756D4B"/>
    <w:rsid w:val="00845B5C"/>
    <w:rsid w:val="00891796"/>
    <w:rsid w:val="008B0C0B"/>
    <w:rsid w:val="00904795"/>
    <w:rsid w:val="009051D2"/>
    <w:rsid w:val="00914A8E"/>
    <w:rsid w:val="00953276"/>
    <w:rsid w:val="00BD629D"/>
    <w:rsid w:val="00CB60C6"/>
    <w:rsid w:val="00DC477D"/>
    <w:rsid w:val="00E06D7E"/>
    <w:rsid w:val="00E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1A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047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04795"/>
  </w:style>
  <w:style w:type="paragraph" w:styleId="NoSpacing">
    <w:name w:val="No Spacing"/>
    <w:uiPriority w:val="1"/>
    <w:qFormat/>
    <w:rsid w:val="00904795"/>
    <w:rPr>
      <w:rFonts w:eastAsiaTheme="minorHAnsi"/>
      <w:sz w:val="22"/>
      <w:szCs w:val="22"/>
    </w:rPr>
  </w:style>
  <w:style w:type="paragraph" w:customStyle="1" w:styleId="Default">
    <w:name w:val="Default"/>
    <w:rsid w:val="0090479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9047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47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796"/>
    <w:rPr>
      <w:color w:val="800080" w:themeColor="followedHyperlink"/>
      <w:u w:val="single"/>
    </w:rPr>
  </w:style>
  <w:style w:type="paragraph" w:customStyle="1" w:styleId="SpaceAfter">
    <w:name w:val="Space After"/>
    <w:basedOn w:val="Normal"/>
    <w:qFormat/>
    <w:rsid w:val="00DC477D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20"/>
      <w:szCs w:val="22"/>
    </w:rPr>
  </w:style>
  <w:style w:type="character" w:customStyle="1" w:styleId="style2">
    <w:name w:val="style_2"/>
    <w:basedOn w:val="DefaultParagraphFont"/>
    <w:rsid w:val="00DC477D"/>
  </w:style>
  <w:style w:type="character" w:customStyle="1" w:styleId="style3">
    <w:name w:val="style_3"/>
    <w:basedOn w:val="DefaultParagraphFont"/>
    <w:rsid w:val="00DC477D"/>
  </w:style>
  <w:style w:type="paragraph" w:customStyle="1" w:styleId="p1">
    <w:name w:val="p1"/>
    <w:basedOn w:val="Normal"/>
    <w:rsid w:val="00233DA0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BC82D9C-154C-4334-8B82-8C67051D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Hale</dc:creator>
  <cp:keywords/>
  <dc:description/>
  <cp:lastModifiedBy>Art Raney</cp:lastModifiedBy>
  <cp:revision>4</cp:revision>
  <dcterms:created xsi:type="dcterms:W3CDTF">2017-11-17T19:28:00Z</dcterms:created>
  <dcterms:modified xsi:type="dcterms:W3CDTF">2017-11-17T21:55:00Z</dcterms:modified>
</cp:coreProperties>
</file>