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F8" w:rsidRDefault="002342DC">
      <w:pPr>
        <w:pStyle w:val="Title"/>
        <w:rPr>
          <w:spacing w:val="20"/>
          <w:w w:val="90"/>
          <w:sz w:val="32"/>
        </w:rPr>
      </w:pPr>
      <w:r>
        <w:rPr>
          <w:spacing w:val="20"/>
          <w:w w:val="90"/>
          <w:sz w:val="32"/>
        </w:rPr>
        <w:t>S</w:t>
      </w:r>
      <w:r w:rsidR="00903CB8">
        <w:rPr>
          <w:spacing w:val="20"/>
          <w:w w:val="90"/>
          <w:sz w:val="32"/>
        </w:rPr>
        <w:t>chool</w:t>
      </w:r>
      <w:r w:rsidR="002230F8">
        <w:rPr>
          <w:spacing w:val="20"/>
          <w:w w:val="90"/>
          <w:sz w:val="32"/>
        </w:rPr>
        <w:t xml:space="preserve"> of Communication </w:t>
      </w:r>
      <w:r w:rsidR="002230F8">
        <w:rPr>
          <w:spacing w:val="20"/>
          <w:w w:val="90"/>
          <w:sz w:val="32"/>
        </w:rPr>
        <w:sym w:font="Symbol" w:char="F0B7"/>
      </w:r>
      <w:r w:rsidR="002230F8">
        <w:rPr>
          <w:spacing w:val="20"/>
          <w:w w:val="90"/>
          <w:sz w:val="32"/>
        </w:rPr>
        <w:t xml:space="preserve"> Florida State University</w:t>
      </w:r>
    </w:p>
    <w:p w:rsidR="002230F8" w:rsidRDefault="000A2348">
      <w:pPr>
        <w:pStyle w:val="Subtitle"/>
      </w:pPr>
      <w:r>
        <w:t>PhD</w:t>
      </w:r>
      <w:r w:rsidR="002230F8">
        <w:t xml:space="preserve"> Program of Study</w:t>
      </w:r>
    </w:p>
    <w:p w:rsidR="002230F8" w:rsidRDefault="002230F8">
      <w:pPr>
        <w:rPr>
          <w:snapToGrid w:val="0"/>
          <w:lang w:eastAsia="en-US"/>
        </w:rPr>
      </w:pPr>
    </w:p>
    <w:p w:rsidR="002230F8" w:rsidRDefault="002230F8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This form is to be completed by the student and the advisory committee prior to the end of the first </w:t>
      </w:r>
      <w:r w:rsidR="00903CB8">
        <w:rPr>
          <w:snapToGrid w:val="0"/>
          <w:lang w:eastAsia="en-US"/>
        </w:rPr>
        <w:t>year</w:t>
      </w:r>
      <w:r>
        <w:rPr>
          <w:snapToGrid w:val="0"/>
          <w:lang w:eastAsia="en-US"/>
        </w:rPr>
        <w:t xml:space="preserve"> of graduate work.  After all signatures are obtained, one copy w</w:t>
      </w:r>
      <w:r w:rsidR="002342DC">
        <w:rPr>
          <w:snapToGrid w:val="0"/>
          <w:lang w:eastAsia="en-US"/>
        </w:rPr>
        <w:t>ill be filed with the graduate coordinator</w:t>
      </w:r>
      <w:r>
        <w:rPr>
          <w:snapToGrid w:val="0"/>
          <w:lang w:eastAsia="en-US"/>
        </w:rPr>
        <w:t xml:space="preserve"> and the original will be filed in the College office.  The student should provide each of his/her committee members with a copy and the student should retain a copy for reference.  </w:t>
      </w:r>
      <w:r>
        <w:rPr>
          <w:b/>
          <w:snapToGrid w:val="0"/>
          <w:lang w:eastAsia="en-US"/>
        </w:rPr>
        <w:t>PLEASE TYPE</w:t>
      </w:r>
      <w:r>
        <w:rPr>
          <w:snapToGrid w:val="0"/>
          <w:lang w:eastAsia="en-US"/>
        </w:rPr>
        <w:t>.</w:t>
      </w:r>
    </w:p>
    <w:p w:rsidR="002230F8" w:rsidRDefault="002230F8">
      <w:pPr>
        <w:rPr>
          <w:snapToGrid w:val="0"/>
          <w:lang w:eastAsia="en-US"/>
        </w:rPr>
      </w:pPr>
    </w:p>
    <w:p w:rsidR="002230F8" w:rsidRDefault="002230F8">
      <w:pPr>
        <w:spacing w:line="480" w:lineRule="auto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Name: </w:t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903CB8" w:rsidRPr="00903CB8">
        <w:rPr>
          <w:snapToGrid w:val="0"/>
          <w:u w:val="single"/>
          <w:lang w:eastAsia="en-US"/>
        </w:rPr>
        <w:tab/>
      </w:r>
      <w:r w:rsidR="005C6A64">
        <w:rPr>
          <w:snapToGrid w:val="0"/>
          <w:lang w:eastAsia="en-US"/>
        </w:rPr>
        <w:t xml:space="preserve"> FSUSN#</w:t>
      </w:r>
      <w:r>
        <w:rPr>
          <w:snapToGrid w:val="0"/>
          <w:lang w:eastAsia="en-US"/>
        </w:rPr>
        <w:t xml:space="preserve">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lang w:eastAsia="en-US"/>
        </w:rPr>
        <w:t xml:space="preserve"> </w:t>
      </w:r>
    </w:p>
    <w:p w:rsidR="002230F8" w:rsidRDefault="002230F8">
      <w:pPr>
        <w:spacing w:line="480" w:lineRule="auto"/>
        <w:rPr>
          <w:snapToGrid w:val="0"/>
          <w:lang w:eastAsia="en-US"/>
        </w:rPr>
      </w:pPr>
      <w:r>
        <w:rPr>
          <w:snapToGrid w:val="0"/>
          <w:lang w:eastAsia="en-US"/>
        </w:rPr>
        <w:t>Undergraduate Degree</w:t>
      </w:r>
      <w:r w:rsidR="00844122">
        <w:rPr>
          <w:snapToGrid w:val="0"/>
          <w:lang w:eastAsia="en-US"/>
        </w:rPr>
        <w:t xml:space="preserve">: </w:t>
      </w:r>
      <w:r>
        <w:rPr>
          <w:snapToGrid w:val="0"/>
          <w:lang w:eastAsia="en-US"/>
        </w:rPr>
        <w:t xml:space="preserve"> </w:t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lang w:eastAsia="en-US"/>
        </w:rPr>
        <w:t xml:space="preserve"> Institution:  </w:t>
      </w:r>
      <w:r w:rsidR="00844122" w:rsidRP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  <w:r w:rsidR="00844122">
        <w:rPr>
          <w:snapToGrid w:val="0"/>
          <w:lang w:eastAsia="en-US"/>
        </w:rPr>
        <w:t xml:space="preserve"> Date: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 w:rsidR="00844122">
        <w:rPr>
          <w:snapToGrid w:val="0"/>
          <w:u w:val="single"/>
          <w:lang w:eastAsia="en-US"/>
        </w:rPr>
        <w:tab/>
      </w:r>
    </w:p>
    <w:p w:rsidR="002230F8" w:rsidRDefault="00844122">
      <w:pPr>
        <w:spacing w:line="480" w:lineRule="auto"/>
        <w:rPr>
          <w:u w:val="single"/>
        </w:rPr>
      </w:pPr>
      <w:r>
        <w:rPr>
          <w:snapToGrid w:val="0"/>
          <w:lang w:eastAsia="en-US"/>
        </w:rPr>
        <w:t xml:space="preserve">Undergraduate </w:t>
      </w:r>
      <w:r w:rsidR="002230F8">
        <w:t xml:space="preserve">Major: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 xml:space="preserve"> Minor: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</w:p>
    <w:p w:rsidR="00844122" w:rsidRDefault="00844122" w:rsidP="00844122">
      <w:pPr>
        <w:spacing w:line="480" w:lineRule="auto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Graduate Degree: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lang w:eastAsia="en-US"/>
        </w:rPr>
        <w:t xml:space="preserve"> Institution:  </w:t>
      </w:r>
      <w:r w:rsidRPr="00844122">
        <w:rPr>
          <w:snapToGrid w:val="0"/>
          <w:u w:val="single"/>
          <w:lang w:eastAsia="en-US"/>
        </w:rPr>
        <w:tab/>
      </w:r>
      <w:r w:rsidRPr="00844122"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lang w:eastAsia="en-US"/>
        </w:rPr>
        <w:t xml:space="preserve"> Date: </w:t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  <w:r>
        <w:rPr>
          <w:snapToGrid w:val="0"/>
          <w:u w:val="single"/>
          <w:lang w:eastAsia="en-US"/>
        </w:rPr>
        <w:tab/>
      </w:r>
    </w:p>
    <w:p w:rsidR="00844122" w:rsidRDefault="00844122" w:rsidP="00844122">
      <w:pPr>
        <w:spacing w:line="480" w:lineRule="auto"/>
        <w:rPr>
          <w:u w:val="single"/>
        </w:rPr>
      </w:pPr>
      <w:r>
        <w:rPr>
          <w:snapToGrid w:val="0"/>
          <w:lang w:eastAsia="en-US"/>
        </w:rPr>
        <w:t xml:space="preserve">Undergraduate </w:t>
      </w:r>
      <w:r>
        <w:t xml:space="preserve">Major: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Minor: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0F8" w:rsidRDefault="00844122">
      <w:pPr>
        <w:spacing w:line="480" w:lineRule="auto"/>
      </w:pPr>
      <w:r>
        <w:t xml:space="preserve">Graduate </w:t>
      </w:r>
      <w:r w:rsidR="002230F8">
        <w:t>Thesis</w:t>
      </w:r>
      <w:r>
        <w:t xml:space="preserve"> Title</w:t>
      </w:r>
      <w:r w:rsidR="002230F8">
        <w:t xml:space="preserve">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</w:p>
    <w:p w:rsidR="002230F8" w:rsidRDefault="002230F8"/>
    <w:p w:rsidR="002230F8" w:rsidRDefault="002230F8">
      <w:proofErr w:type="gramStart"/>
      <w:r>
        <w:t>COURSEWORK TAKEN IN MASTER’S PROGRAM.</w:t>
      </w:r>
      <w:proofErr w:type="gramEnd"/>
      <w:r>
        <w:t xml:space="preserve">  Please list all coursework for the degree, showing semester and year in which coursework was completed, as well as the letter grade received. </w:t>
      </w:r>
    </w:p>
    <w:p w:rsidR="002230F8" w:rsidRDefault="002230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060"/>
        <w:gridCol w:w="720"/>
        <w:gridCol w:w="720"/>
        <w:gridCol w:w="3150"/>
        <w:gridCol w:w="1170"/>
      </w:tblGrid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06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315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170" w:type="dxa"/>
          </w:tcPr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1F01BF" w:rsidRPr="001310B7" w:rsidRDefault="001F01BF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2230F8" w:rsidRPr="00903CB8" w:rsidRDefault="00903CB8">
      <w:pPr>
        <w:pStyle w:val="FootnoteText"/>
        <w:rPr>
          <w:sz w:val="16"/>
        </w:rPr>
      </w:pPr>
      <w:r w:rsidRPr="00903CB8">
        <w:rPr>
          <w:sz w:val="16"/>
        </w:rPr>
        <w:t>Note: Add more lines as needed</w:t>
      </w:r>
    </w:p>
    <w:p w:rsidR="002230F8" w:rsidRDefault="002230F8">
      <w:pPr>
        <w:pStyle w:val="FootnoteText"/>
      </w:pPr>
    </w:p>
    <w:p w:rsidR="002230F8" w:rsidRDefault="002230F8">
      <w:pPr>
        <w:pStyle w:val="FootnoteText"/>
      </w:pPr>
      <w:r>
        <w:t>Post-Masters courses taken before entering this doctoral program.</w:t>
      </w:r>
    </w:p>
    <w:p w:rsidR="002230F8" w:rsidRDefault="002230F8">
      <w:pPr>
        <w:pStyle w:val="Foot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060"/>
        <w:gridCol w:w="720"/>
        <w:gridCol w:w="720"/>
        <w:gridCol w:w="3150"/>
        <w:gridCol w:w="1170"/>
      </w:tblGrid>
      <w:tr w:rsidR="001F01BF" w:rsidRPr="001310B7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06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315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170" w:type="dxa"/>
          </w:tcPr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1F01BF" w:rsidRPr="001310B7" w:rsidRDefault="001F01BF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1F01BF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1F01BF" w:rsidRDefault="001F01BF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DA3DAD" w:rsidRDefault="00DA3DAD" w:rsidP="001F01BF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2230F8" w:rsidRDefault="00DA3DAD">
      <w:pPr>
        <w:pStyle w:val="FootnoteText"/>
      </w:pPr>
      <w:r>
        <w:br w:type="page"/>
      </w:r>
      <w:r w:rsidR="002230F8">
        <w:lastRenderedPageBreak/>
        <w:t xml:space="preserve">Major and Emphasis Area: </w:t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</w:p>
    <w:p w:rsidR="002230F8" w:rsidRDefault="002230F8">
      <w:pPr>
        <w:pStyle w:val="FootnoteText"/>
      </w:pPr>
    </w:p>
    <w:p w:rsidR="002230F8" w:rsidRDefault="002230F8">
      <w:pPr>
        <w:pStyle w:val="FootnoteText"/>
      </w:pPr>
      <w:r>
        <w:t>Courses completed to date:</w:t>
      </w:r>
    </w:p>
    <w:p w:rsidR="007D2351" w:rsidRDefault="007D2351">
      <w:pPr>
        <w:pStyle w:val="Foot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060"/>
        <w:gridCol w:w="720"/>
        <w:gridCol w:w="720"/>
        <w:gridCol w:w="3150"/>
        <w:gridCol w:w="1170"/>
      </w:tblGrid>
      <w:tr w:rsidR="007D2351" w:rsidRPr="001310B7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06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315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170" w:type="dxa"/>
          </w:tcPr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7D2351" w:rsidRPr="001310B7" w:rsidRDefault="007D2351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06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15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70" w:type="dxa"/>
          </w:tcPr>
          <w:p w:rsidR="007D2351" w:rsidRDefault="007D2351" w:rsidP="00561894">
            <w:pPr>
              <w:spacing w:line="360" w:lineRule="auto"/>
              <w:jc w:val="center"/>
              <w:rPr>
                <w:b/>
                <w:sz w:val="18"/>
                <w:u w:val="single"/>
              </w:rPr>
            </w:pPr>
          </w:p>
        </w:tc>
      </w:tr>
    </w:tbl>
    <w:p w:rsidR="007D2351" w:rsidRPr="00903CB8" w:rsidRDefault="007D2351" w:rsidP="007D2351">
      <w:pPr>
        <w:pStyle w:val="FootnoteText"/>
        <w:rPr>
          <w:sz w:val="16"/>
        </w:rPr>
      </w:pPr>
      <w:r w:rsidRPr="00903CB8">
        <w:rPr>
          <w:sz w:val="16"/>
        </w:rPr>
        <w:t>Note: Add more lines as needed</w:t>
      </w:r>
    </w:p>
    <w:p w:rsidR="007D2351" w:rsidRDefault="007D2351"/>
    <w:p w:rsidR="002230F8" w:rsidRDefault="002230F8">
      <w:r>
        <w:t>Courses planned</w:t>
      </w:r>
      <w:r w:rsidR="00851934">
        <w:t xml:space="preserve">, </w:t>
      </w:r>
      <w:r>
        <w:t xml:space="preserve">include </w:t>
      </w:r>
      <w:r w:rsidR="00851934">
        <w:t>c</w:t>
      </w:r>
      <w:r>
        <w:t>ourse number</w:t>
      </w:r>
      <w:r w:rsidR="00851934">
        <w:t xml:space="preserve"> and name</w:t>
      </w:r>
      <w:r>
        <w:t>:</w:t>
      </w:r>
    </w:p>
    <w:p w:rsidR="002230F8" w:rsidRDefault="002230F8"/>
    <w:p w:rsidR="00851934" w:rsidRDefault="00851934">
      <w:pPr>
        <w:sectPr w:rsidR="00851934">
          <w:footerReference w:type="default" r:id="rId7"/>
          <w:pgSz w:w="12240" w:h="15840"/>
          <w:pgMar w:top="1080" w:right="1080" w:bottom="1080" w:left="108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69"/>
      </w:tblGrid>
      <w:tr w:rsidR="000A2348" w:rsidTr="00B140EF">
        <w:tc>
          <w:tcPr>
            <w:tcW w:w="3168" w:type="dxa"/>
          </w:tcPr>
          <w:p w:rsidR="000A2348" w:rsidRDefault="000A2348">
            <w:r w:rsidRPr="000A2348">
              <w:lastRenderedPageBreak/>
              <w:t>Semester</w:t>
            </w:r>
            <w:r>
              <w:t>:</w:t>
            </w:r>
          </w:p>
        </w:tc>
        <w:tc>
          <w:tcPr>
            <w:tcW w:w="1469" w:type="dxa"/>
          </w:tcPr>
          <w:p w:rsidR="000A2348" w:rsidRDefault="000A2348">
            <w:r>
              <w:t>Year:</w:t>
            </w: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4A14D5" w:rsidTr="00561894">
        <w:tc>
          <w:tcPr>
            <w:tcW w:w="4637" w:type="dxa"/>
            <w:gridSpan w:val="2"/>
          </w:tcPr>
          <w:p w:rsidR="004A14D5" w:rsidRDefault="004A14D5" w:rsidP="00561894">
            <w:pPr>
              <w:spacing w:line="360" w:lineRule="auto"/>
            </w:pPr>
          </w:p>
        </w:tc>
      </w:tr>
      <w:tr w:rsidR="00851934" w:rsidTr="00561894">
        <w:tc>
          <w:tcPr>
            <w:tcW w:w="4637" w:type="dxa"/>
            <w:gridSpan w:val="2"/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469"/>
      </w:tblGrid>
      <w:tr w:rsidR="000A2348" w:rsidTr="003208F7">
        <w:tc>
          <w:tcPr>
            <w:tcW w:w="316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46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E9229D">
        <w:tc>
          <w:tcPr>
            <w:tcW w:w="307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6E679F">
        <w:tc>
          <w:tcPr>
            <w:tcW w:w="3078" w:type="dxa"/>
          </w:tcPr>
          <w:p w:rsidR="000A2348" w:rsidRDefault="000A2348" w:rsidP="00561894">
            <w:r w:rsidRPr="000A2348">
              <w:lastRenderedPageBreak/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C8489B">
        <w:tc>
          <w:tcPr>
            <w:tcW w:w="307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559"/>
      </w:tblGrid>
      <w:tr w:rsidR="000A2348" w:rsidTr="0043112F">
        <w:tc>
          <w:tcPr>
            <w:tcW w:w="3078" w:type="dxa"/>
          </w:tcPr>
          <w:p w:rsidR="000A2348" w:rsidRDefault="000A2348" w:rsidP="00561894">
            <w:r w:rsidRPr="000A2348">
              <w:t>Semester</w:t>
            </w:r>
            <w:r>
              <w:t>:</w:t>
            </w:r>
          </w:p>
        </w:tc>
        <w:tc>
          <w:tcPr>
            <w:tcW w:w="1559" w:type="dxa"/>
          </w:tcPr>
          <w:p w:rsidR="000A2348" w:rsidRDefault="000A2348" w:rsidP="00561894">
            <w:r>
              <w:t>Year:</w:t>
            </w: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4A14D5" w:rsidTr="004A14D5">
        <w:tc>
          <w:tcPr>
            <w:tcW w:w="4637" w:type="dxa"/>
            <w:gridSpan w:val="2"/>
          </w:tcPr>
          <w:p w:rsidR="004A14D5" w:rsidRDefault="004A14D5" w:rsidP="004A14D5">
            <w:pPr>
              <w:spacing w:line="360" w:lineRule="auto"/>
            </w:pPr>
          </w:p>
        </w:tc>
      </w:tr>
      <w:tr w:rsidR="00851934" w:rsidTr="00851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4" w:rsidRDefault="00851934" w:rsidP="00561894">
            <w:pPr>
              <w:spacing w:line="360" w:lineRule="auto"/>
            </w:pPr>
            <w:r>
              <w:t xml:space="preserve">Total hours: </w:t>
            </w:r>
          </w:p>
        </w:tc>
      </w:tr>
    </w:tbl>
    <w:p w:rsidR="004A14D5" w:rsidRDefault="004A14D5"/>
    <w:p w:rsidR="00851934" w:rsidRDefault="00851934">
      <w:pPr>
        <w:sectPr w:rsidR="00851934" w:rsidSect="00851934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DA4CA3" w:rsidRDefault="00DA4CA3">
      <w:pPr>
        <w:rPr>
          <w:b/>
        </w:rPr>
      </w:pPr>
    </w:p>
    <w:p w:rsidR="002230F8" w:rsidRDefault="002230F8">
      <w:pPr>
        <w:rPr>
          <w:b/>
        </w:rPr>
      </w:pPr>
      <w:r>
        <w:rPr>
          <w:b/>
        </w:rPr>
        <w:t>TOTAL SEMESTER HOURS OF GRADUATE WORK: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A4CA3" w:rsidRDefault="00DA4CA3">
      <w:pPr>
        <w:ind w:left="1440" w:firstLine="720"/>
        <w:rPr>
          <w:b/>
        </w:rPr>
      </w:pPr>
    </w:p>
    <w:p w:rsidR="00DA4CA3" w:rsidRDefault="00DA4CA3">
      <w:pPr>
        <w:ind w:left="1440" w:firstLine="720"/>
        <w:rPr>
          <w:b/>
        </w:rPr>
      </w:pPr>
    </w:p>
    <w:p w:rsidR="002230F8" w:rsidRDefault="002230F8">
      <w:pPr>
        <w:ind w:left="1440" w:firstLine="720"/>
        <w:rPr>
          <w:b/>
          <w:u w:val="single"/>
        </w:rPr>
      </w:pPr>
      <w:r>
        <w:rPr>
          <w:b/>
        </w:rPr>
        <w:t>TOTAL POST-MASTER’S</w:t>
      </w:r>
      <w:r w:rsidR="00DA3DAD">
        <w:rPr>
          <w:b/>
        </w:rPr>
        <w:t xml:space="preserve">: 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44122" w:rsidRDefault="00844122">
      <w:r>
        <w:br w:type="page"/>
      </w:r>
      <w:r w:rsidRPr="00DA3DAD">
        <w:rPr>
          <w:u w:val="single"/>
        </w:rPr>
        <w:lastRenderedPageBreak/>
        <w:t>Completed and proposed</w:t>
      </w:r>
      <w:r>
        <w:t xml:space="preserve"> courses</w:t>
      </w:r>
      <w:r w:rsidR="007D2351">
        <w:t xml:space="preserve"> as they fit into the program’s coursework requirements:</w:t>
      </w:r>
    </w:p>
    <w:p w:rsidR="00D65BCB" w:rsidRDefault="00D65BCB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90"/>
        <w:gridCol w:w="3240"/>
        <w:gridCol w:w="720"/>
        <w:gridCol w:w="720"/>
        <w:gridCol w:w="1800"/>
        <w:gridCol w:w="1080"/>
      </w:tblGrid>
      <w:tr w:rsidR="007D2351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44122" w:rsidRPr="001F01BF" w:rsidRDefault="00844122" w:rsidP="0056189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44122" w:rsidRPr="001F01BF" w:rsidRDefault="00844122" w:rsidP="00561894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</w:t>
            </w:r>
          </w:p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Number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310B7" w:rsidRDefault="00844122" w:rsidP="00561894">
            <w:pPr>
              <w:jc w:val="center"/>
              <w:rPr>
                <w:sz w:val="18"/>
              </w:rPr>
            </w:pPr>
          </w:p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Course Title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Credit Hours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310B7" w:rsidRDefault="00844122" w:rsidP="00561894">
            <w:pPr>
              <w:jc w:val="center"/>
              <w:rPr>
                <w:sz w:val="18"/>
              </w:rPr>
            </w:pPr>
          </w:p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Grade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310B7" w:rsidRDefault="00844122" w:rsidP="00561894">
            <w:pPr>
              <w:jc w:val="center"/>
              <w:rPr>
                <w:sz w:val="18"/>
              </w:rPr>
            </w:pPr>
          </w:p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Institution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Semester/</w:t>
            </w:r>
          </w:p>
          <w:p w:rsidR="00844122" w:rsidRPr="001310B7" w:rsidRDefault="00844122" w:rsidP="00561894">
            <w:pPr>
              <w:jc w:val="center"/>
              <w:rPr>
                <w:sz w:val="18"/>
              </w:rPr>
            </w:pPr>
            <w:r w:rsidRPr="001310B7">
              <w:rPr>
                <w:sz w:val="18"/>
              </w:rPr>
              <w:t>Year</w:t>
            </w:r>
          </w:p>
        </w:tc>
      </w:tr>
      <w:tr w:rsidR="00844122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  <w:szCs w:val="18"/>
              </w:rPr>
            </w:pPr>
            <w:r w:rsidRPr="001F01BF">
              <w:rPr>
                <w:sz w:val="18"/>
                <w:szCs w:val="18"/>
              </w:rPr>
              <w:t>Foundation</w:t>
            </w:r>
            <w:r>
              <w:rPr>
                <w:sz w:val="18"/>
                <w:szCs w:val="18"/>
              </w:rPr>
              <w:t xml:space="preserve"> c</w:t>
            </w:r>
            <w:r w:rsidRPr="001F01BF">
              <w:rPr>
                <w:sz w:val="18"/>
                <w:szCs w:val="18"/>
              </w:rPr>
              <w:t>ourses (16)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b/>
                <w:sz w:val="18"/>
                <w:u w:val="single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EF0E6D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D2351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  <w:szCs w:val="18"/>
              </w:rPr>
            </w:pPr>
            <w:r w:rsidRPr="001F01BF">
              <w:rPr>
                <w:sz w:val="18"/>
                <w:szCs w:val="18"/>
              </w:rPr>
              <w:t>Theory</w:t>
            </w:r>
            <w:r>
              <w:rPr>
                <w:sz w:val="18"/>
                <w:szCs w:val="18"/>
              </w:rPr>
              <w:t xml:space="preserve"> and</w:t>
            </w:r>
          </w:p>
          <w:p w:rsidR="00844122" w:rsidRPr="001F01BF" w:rsidRDefault="00844122" w:rsidP="0056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1F01BF">
              <w:rPr>
                <w:sz w:val="18"/>
                <w:szCs w:val="18"/>
              </w:rPr>
              <w:t>ontent</w:t>
            </w:r>
            <w:r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D2351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  <w:szCs w:val="18"/>
              </w:rPr>
            </w:pPr>
            <w:r w:rsidRPr="001F01BF">
              <w:rPr>
                <w:sz w:val="18"/>
                <w:szCs w:val="18"/>
              </w:rPr>
              <w:t>Advanced seminars</w:t>
            </w:r>
            <w:r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design and methods (6)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research tools</w:t>
            </w:r>
            <w:r w:rsidR="007D2351">
              <w:rPr>
                <w:sz w:val="18"/>
                <w:szCs w:val="18"/>
              </w:rPr>
              <w:t xml:space="preserve"> </w:t>
            </w:r>
            <w:r w:rsidR="007D2351" w:rsidRPr="007D2351">
              <w:rPr>
                <w:sz w:val="16"/>
                <w:szCs w:val="18"/>
              </w:rPr>
              <w:t>(12)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Default="00844122" w:rsidP="00D6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Supervised teach</w:t>
            </w:r>
            <w:r w:rsidR="00D65BCB">
              <w:rPr>
                <w:sz w:val="18"/>
                <w:szCs w:val="18"/>
              </w:rPr>
              <w:t>/</w:t>
            </w:r>
            <w:r w:rsidR="007D23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research</w:t>
            </w:r>
            <w:r w:rsidR="007D2351">
              <w:rPr>
                <w:sz w:val="18"/>
                <w:szCs w:val="18"/>
              </w:rPr>
              <w:t xml:space="preserve"> </w:t>
            </w:r>
            <w:r w:rsidR="007D2351" w:rsidRPr="007D2351">
              <w:rPr>
                <w:sz w:val="18"/>
                <w:szCs w:val="18"/>
              </w:rPr>
              <w:t>(5)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A3DAD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single" w:sz="4" w:space="0" w:color="auto"/>
            </w:tcBorders>
            <w:shd w:val="pct15" w:color="auto" w:fill="auto"/>
          </w:tcPr>
          <w:p w:rsidR="00844122" w:rsidRDefault="00844122" w:rsidP="0056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Cognate</w:t>
            </w:r>
            <w:r w:rsidR="007D2351">
              <w:rPr>
                <w:sz w:val="18"/>
                <w:szCs w:val="18"/>
              </w:rPr>
              <w:t xml:space="preserve"> (12)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bottom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</w:tcBorders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pct15" w:color="auto" w:fill="auto"/>
          </w:tcPr>
          <w:p w:rsidR="00844122" w:rsidRDefault="00844122" w:rsidP="0056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990" w:type="dxa"/>
            <w:tcBorders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pct15" w:color="auto" w:fill="auto"/>
          </w:tcPr>
          <w:p w:rsidR="00844122" w:rsidRPr="001F01BF" w:rsidRDefault="00844122" w:rsidP="00561894">
            <w:pPr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844122" w:rsidRPr="001F01BF" w:rsidTr="00DA3DAD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844122" w:rsidRDefault="00844122" w:rsidP="0056189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4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2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0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844122" w:rsidRPr="001F01BF" w:rsidRDefault="00844122" w:rsidP="00561894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2230F8" w:rsidRDefault="00844122">
      <w:r>
        <w:br w:type="page"/>
      </w:r>
      <w:r w:rsidR="007D2351">
        <w:lastRenderedPageBreak/>
        <w:t>Approval s</w:t>
      </w:r>
      <w:r w:rsidR="002230F8">
        <w:t>ignatures from committee members and administrators:</w:t>
      </w:r>
    </w:p>
    <w:p w:rsidR="002230F8" w:rsidRDefault="002230F8"/>
    <w:p w:rsidR="002230F8" w:rsidRPr="00851934" w:rsidRDefault="002230F8">
      <w:pPr>
        <w:rPr>
          <w:b/>
        </w:rPr>
      </w:pP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  <w:t xml:space="preserve">      </w:t>
      </w:r>
      <w:r w:rsidRPr="00851934">
        <w:rPr>
          <w:b/>
        </w:rPr>
        <w:tab/>
        <w:t>Typed Name</w:t>
      </w: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</w:r>
      <w:r w:rsidRPr="00851934">
        <w:rPr>
          <w:b/>
        </w:rPr>
        <w:tab/>
      </w:r>
      <w:r w:rsidR="007D2351">
        <w:rPr>
          <w:b/>
        </w:rPr>
        <w:tab/>
      </w:r>
      <w:r w:rsidRPr="00851934">
        <w:rPr>
          <w:b/>
        </w:rPr>
        <w:t>Signature</w:t>
      </w:r>
    </w:p>
    <w:p w:rsidR="002230F8" w:rsidRDefault="002230F8" w:rsidP="007D2351">
      <w:pPr>
        <w:spacing w:line="480" w:lineRule="auto"/>
        <w:rPr>
          <w:b/>
          <w:i/>
          <w:u w:val="single"/>
        </w:rPr>
      </w:pPr>
    </w:p>
    <w:p w:rsidR="002230F8" w:rsidRDefault="002230F8" w:rsidP="007D2351">
      <w:pPr>
        <w:pStyle w:val="FootnoteText"/>
        <w:spacing w:line="480" w:lineRule="auto"/>
        <w:rPr>
          <w:u w:val="single"/>
        </w:rPr>
      </w:pPr>
      <w:r>
        <w:t xml:space="preserve">Major Professor </w:t>
      </w:r>
      <w:r>
        <w:tab/>
      </w:r>
      <w:r w:rsidR="007D2351">
        <w:tab/>
      </w:r>
      <w:r w:rsidR="007D2351" w:rsidRPr="007D2351">
        <w:tab/>
      </w:r>
      <w:r w:rsidR="007D235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351">
        <w:rPr>
          <w:u w:val="single"/>
        </w:rPr>
        <w:tab/>
      </w:r>
      <w:r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2230F8" w:rsidRDefault="007D2351" w:rsidP="007D2351">
      <w:pPr>
        <w:pStyle w:val="FootnoteText"/>
        <w:spacing w:line="480" w:lineRule="auto"/>
      </w:pPr>
      <w:r>
        <w:t>Members of Committee</w:t>
      </w:r>
      <w:r>
        <w:tab/>
      </w:r>
      <w: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</w:pPr>
    </w:p>
    <w:p w:rsidR="002230F8" w:rsidRDefault="002230F8" w:rsidP="007D2351">
      <w:pPr>
        <w:pStyle w:val="FootnoteText"/>
        <w:spacing w:line="480" w:lineRule="auto"/>
        <w:rPr>
          <w:u w:val="single"/>
        </w:rPr>
      </w:pPr>
      <w:r>
        <w:tab/>
      </w:r>
      <w:r>
        <w:tab/>
      </w:r>
      <w:r>
        <w:tab/>
      </w:r>
      <w:r w:rsidR="007D235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351"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2230F8" w:rsidRDefault="002230F8" w:rsidP="007D2351">
      <w:pPr>
        <w:pStyle w:val="FootnoteText"/>
        <w:spacing w:line="480" w:lineRule="auto"/>
        <w:rPr>
          <w:u w:val="single"/>
        </w:rPr>
      </w:pPr>
      <w:r>
        <w:tab/>
      </w:r>
      <w:r>
        <w:tab/>
      </w:r>
      <w:r>
        <w:tab/>
      </w:r>
      <w:r w:rsidR="007D235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D2351"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D65BCB" w:rsidRDefault="00D65BCB" w:rsidP="007D2351">
      <w:pPr>
        <w:pStyle w:val="FootnoteText"/>
        <w:spacing w:line="480" w:lineRule="auto"/>
      </w:pPr>
      <w:r>
        <w:t xml:space="preserve">Date of committee signature: </w:t>
      </w:r>
      <w:r>
        <w:tab/>
      </w:r>
      <w:r w:rsidRPr="00D65BCB">
        <w:rPr>
          <w:u w:val="single"/>
        </w:rPr>
        <w:tab/>
      </w:r>
      <w:r w:rsidRPr="00D65BCB">
        <w:rPr>
          <w:u w:val="single"/>
        </w:rPr>
        <w:tab/>
      </w:r>
      <w:r w:rsidRPr="00D65BCB">
        <w:rPr>
          <w:u w:val="single"/>
        </w:rPr>
        <w:tab/>
      </w:r>
      <w:r w:rsidRPr="00D65BCB">
        <w:rPr>
          <w:u w:val="single"/>
        </w:rPr>
        <w:tab/>
      </w:r>
    </w:p>
    <w:p w:rsidR="00D65BCB" w:rsidRDefault="00D65BCB" w:rsidP="007D2351">
      <w:pPr>
        <w:pStyle w:val="FootnoteText"/>
        <w:spacing w:line="480" w:lineRule="auto"/>
      </w:pPr>
    </w:p>
    <w:p w:rsidR="002230F8" w:rsidRDefault="00E94132" w:rsidP="007D2351">
      <w:pPr>
        <w:pStyle w:val="FootnoteText"/>
        <w:spacing w:line="480" w:lineRule="auto"/>
        <w:rPr>
          <w:u w:val="single"/>
        </w:rPr>
      </w:pPr>
      <w:r>
        <w:t>Director of Doctoral</w:t>
      </w:r>
      <w:r w:rsidR="00851934">
        <w:t xml:space="preserve"> Studies</w:t>
      </w:r>
      <w:r>
        <w:tab/>
      </w:r>
      <w:r w:rsidR="000A2348" w:rsidRPr="000A2348">
        <w:rPr>
          <w:u w:val="single"/>
        </w:rPr>
        <w:tab/>
      </w:r>
      <w:r w:rsidR="000A2348" w:rsidRPr="000A234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7D2351">
        <w:rPr>
          <w:u w:val="single"/>
        </w:rPr>
        <w:tab/>
      </w:r>
    </w:p>
    <w:p w:rsidR="002230F8" w:rsidRDefault="002230F8" w:rsidP="007D2351">
      <w:pPr>
        <w:pStyle w:val="FootnoteText"/>
        <w:spacing w:line="480" w:lineRule="auto"/>
        <w:rPr>
          <w:u w:val="single"/>
        </w:rPr>
      </w:pPr>
    </w:p>
    <w:p w:rsidR="002230F8" w:rsidRDefault="002342DC" w:rsidP="007D2351">
      <w:pPr>
        <w:pStyle w:val="FootnoteText"/>
        <w:rPr>
          <w:u w:val="single"/>
        </w:rPr>
      </w:pPr>
      <w:r>
        <w:t>Director, School of</w:t>
      </w:r>
      <w:r w:rsidR="002230F8">
        <w:tab/>
      </w:r>
      <w:r w:rsidR="002230F8">
        <w:tab/>
      </w:r>
      <w:r w:rsidR="000A2348">
        <w:rPr>
          <w:u w:val="single"/>
        </w:rPr>
        <w:tab/>
      </w:r>
      <w:r w:rsidR="000A234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2230F8">
        <w:rPr>
          <w:u w:val="single"/>
        </w:rPr>
        <w:tab/>
      </w:r>
      <w:r w:rsidR="007D2351">
        <w:rPr>
          <w:u w:val="single"/>
        </w:rPr>
        <w:tab/>
      </w:r>
    </w:p>
    <w:p w:rsidR="002342DC" w:rsidRPr="002342DC" w:rsidRDefault="002342DC" w:rsidP="007D2351">
      <w:pPr>
        <w:pStyle w:val="FootnoteText"/>
      </w:pPr>
      <w:r>
        <w:t>Communication</w:t>
      </w:r>
    </w:p>
    <w:p w:rsidR="002230F8" w:rsidRDefault="002230F8">
      <w:pPr>
        <w:pStyle w:val="FootnoteText"/>
        <w:rPr>
          <w:u w:val="single"/>
        </w:rPr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2230F8">
      <w:pPr>
        <w:pStyle w:val="FootnoteText"/>
        <w:jc w:val="right"/>
        <w:rPr>
          <w:snapToGrid w:val="0"/>
          <w:sz w:val="16"/>
          <w:lang w:eastAsia="en-US"/>
        </w:rPr>
      </w:pPr>
    </w:p>
    <w:p w:rsidR="002230F8" w:rsidRDefault="00A5661D">
      <w:pPr>
        <w:pStyle w:val="FootnoteText"/>
        <w:jc w:val="right"/>
        <w:rPr>
          <w:sz w:val="16"/>
        </w:rPr>
      </w:pPr>
      <w:r>
        <w:rPr>
          <w:snapToGrid w:val="0"/>
          <w:sz w:val="16"/>
          <w:lang w:eastAsia="en-US"/>
        </w:rPr>
        <w:t>Revised</w:t>
      </w:r>
      <w:r w:rsidR="002230F8">
        <w:rPr>
          <w:snapToGrid w:val="0"/>
          <w:sz w:val="16"/>
          <w:lang w:eastAsia="en-US"/>
        </w:rPr>
        <w:t xml:space="preserve"> on </w:t>
      </w:r>
      <w:r w:rsidR="002230F8">
        <w:rPr>
          <w:snapToGrid w:val="0"/>
          <w:sz w:val="16"/>
          <w:lang w:eastAsia="en-US"/>
        </w:rPr>
        <w:fldChar w:fldCharType="begin"/>
      </w:r>
      <w:r w:rsidR="002230F8">
        <w:rPr>
          <w:snapToGrid w:val="0"/>
          <w:sz w:val="16"/>
          <w:lang w:eastAsia="en-US"/>
        </w:rPr>
        <w:instrText xml:space="preserve"> CREATEDATE </w:instrText>
      </w:r>
      <w:r w:rsidR="002230F8">
        <w:rPr>
          <w:snapToGrid w:val="0"/>
          <w:sz w:val="16"/>
          <w:lang w:eastAsia="en-US"/>
        </w:rPr>
        <w:fldChar w:fldCharType="separate"/>
      </w:r>
      <w:r w:rsidR="000A2348">
        <w:rPr>
          <w:snapToGrid w:val="0"/>
          <w:sz w:val="16"/>
          <w:lang w:eastAsia="en-US"/>
        </w:rPr>
        <w:t>08</w:t>
      </w:r>
      <w:r w:rsidR="000A2348">
        <w:rPr>
          <w:noProof/>
          <w:snapToGrid w:val="0"/>
          <w:sz w:val="16"/>
        </w:rPr>
        <w:t>/15/12</w:t>
      </w:r>
      <w:r>
        <w:rPr>
          <w:noProof/>
          <w:snapToGrid w:val="0"/>
          <w:sz w:val="16"/>
        </w:rPr>
        <w:t xml:space="preserve"> </w:t>
      </w:r>
      <w:r w:rsidR="002230F8">
        <w:rPr>
          <w:snapToGrid w:val="0"/>
          <w:sz w:val="16"/>
          <w:lang w:eastAsia="en-US"/>
        </w:rPr>
        <w:fldChar w:fldCharType="end"/>
      </w:r>
    </w:p>
    <w:sectPr w:rsidR="002230F8" w:rsidSect="00851934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94" w:rsidRDefault="00561894">
      <w:r>
        <w:separator/>
      </w:r>
    </w:p>
  </w:endnote>
  <w:endnote w:type="continuationSeparator" w:id="0">
    <w:p w:rsidR="00561894" w:rsidRDefault="0056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F8" w:rsidRDefault="002342DC">
    <w:pPr>
      <w:pStyle w:val="Footer"/>
      <w:pBdr>
        <w:top w:val="single" w:sz="4" w:space="1" w:color="auto"/>
      </w:pBdr>
      <w:jc w:val="center"/>
    </w:pPr>
    <w:r>
      <w:rPr>
        <w:rFonts w:ascii="Arial Narrow" w:hAnsi="Arial Narrow"/>
        <w:b/>
        <w:sz w:val="18"/>
      </w:rPr>
      <w:t>S</w:t>
    </w:r>
    <w:r w:rsidR="001F01BF">
      <w:rPr>
        <w:rFonts w:ascii="Arial Narrow" w:hAnsi="Arial Narrow"/>
        <w:b/>
        <w:sz w:val="18"/>
      </w:rPr>
      <w:t>chool</w:t>
    </w:r>
    <w:r w:rsidR="002230F8">
      <w:rPr>
        <w:rFonts w:ascii="Arial Narrow" w:hAnsi="Arial Narrow"/>
        <w:b/>
        <w:sz w:val="18"/>
      </w:rPr>
      <w:t xml:space="preserve"> of Communication  </w:t>
    </w:r>
    <w:r w:rsidR="002230F8">
      <w:rPr>
        <w:rFonts w:ascii="Arial Narrow" w:hAnsi="Arial Narrow"/>
        <w:b/>
        <w:sz w:val="18"/>
      </w:rPr>
      <w:sym w:font="Symbol" w:char="F0B7"/>
    </w:r>
    <w:r w:rsidR="002230F8">
      <w:rPr>
        <w:rFonts w:ascii="Arial Narrow" w:hAnsi="Arial Narrow"/>
        <w:b/>
        <w:sz w:val="18"/>
      </w:rPr>
      <w:t xml:space="preserve">  Florida State University  </w:t>
    </w:r>
    <w:r w:rsidR="002230F8">
      <w:rPr>
        <w:rFonts w:ascii="Arial Narrow" w:hAnsi="Arial Narrow"/>
        <w:b/>
        <w:sz w:val="18"/>
      </w:rPr>
      <w:sym w:font="Symbol" w:char="F0B7"/>
    </w:r>
    <w:r>
      <w:rPr>
        <w:rFonts w:ascii="Arial Narrow" w:hAnsi="Arial Narrow"/>
        <w:b/>
        <w:sz w:val="18"/>
      </w:rPr>
      <w:t xml:space="preserve">  Tallahassee, FL 32306-2664</w:t>
    </w:r>
    <w:r w:rsidR="002230F8">
      <w:rPr>
        <w:rFonts w:ascii="Arial Narrow" w:hAnsi="Arial Narrow"/>
        <w:b/>
        <w:sz w:val="18"/>
      </w:rPr>
      <w:t xml:space="preserve"> </w:t>
    </w:r>
    <w:r w:rsidR="002230F8">
      <w:rPr>
        <w:rFonts w:ascii="Arial Narrow" w:hAnsi="Arial Narrow"/>
        <w:b/>
        <w:sz w:val="18"/>
      </w:rPr>
      <w:sym w:font="Symbol" w:char="F0B7"/>
    </w:r>
    <w:r w:rsidR="002230F8">
      <w:rPr>
        <w:rFonts w:ascii="Arial Narrow" w:hAnsi="Arial Narrow"/>
        <w:b/>
        <w:sz w:val="18"/>
      </w:rPr>
      <w:t xml:space="preserve"> Phone:  850.644.5034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94" w:rsidRDefault="00561894">
      <w:r>
        <w:separator/>
      </w:r>
    </w:p>
  </w:footnote>
  <w:footnote w:type="continuationSeparator" w:id="0">
    <w:p w:rsidR="00561894" w:rsidRDefault="0056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A41"/>
    <w:multiLevelType w:val="singleLevel"/>
    <w:tmpl w:val="905E11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2F1360"/>
    <w:multiLevelType w:val="singleLevel"/>
    <w:tmpl w:val="17F8C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18B3186"/>
    <w:multiLevelType w:val="singleLevel"/>
    <w:tmpl w:val="1E9EF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F424C0A"/>
    <w:multiLevelType w:val="singleLevel"/>
    <w:tmpl w:val="D45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32"/>
    <w:rsid w:val="000A2348"/>
    <w:rsid w:val="001310B7"/>
    <w:rsid w:val="001F01BF"/>
    <w:rsid w:val="002230F8"/>
    <w:rsid w:val="002342DC"/>
    <w:rsid w:val="00421A8F"/>
    <w:rsid w:val="004A14D5"/>
    <w:rsid w:val="00561894"/>
    <w:rsid w:val="005C6A64"/>
    <w:rsid w:val="007C77D9"/>
    <w:rsid w:val="007D2351"/>
    <w:rsid w:val="008422A9"/>
    <w:rsid w:val="00844122"/>
    <w:rsid w:val="00851934"/>
    <w:rsid w:val="00884864"/>
    <w:rsid w:val="00903CB8"/>
    <w:rsid w:val="009A38B0"/>
    <w:rsid w:val="00A5661D"/>
    <w:rsid w:val="00D65BCB"/>
    <w:rsid w:val="00DA3DAD"/>
    <w:rsid w:val="00DA4CA3"/>
    <w:rsid w:val="00E94132"/>
    <w:rsid w:val="00E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napToGrid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mallCaps/>
      <w:shadow/>
      <w:sz w:val="28"/>
    </w:rPr>
  </w:style>
  <w:style w:type="paragraph" w:styleId="Subtitle">
    <w:name w:val="Subtitle"/>
    <w:basedOn w:val="Normal"/>
    <w:qFormat/>
    <w:pPr>
      <w:pBdr>
        <w:bottom w:val="single" w:sz="4" w:space="1" w:color="auto"/>
      </w:pBdr>
      <w:jc w:val="center"/>
    </w:pPr>
    <w:rPr>
      <w:b/>
      <w:smallCaps/>
      <w:shadow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DA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304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  FLORIDA STATE UNIVERSITY</vt:lpstr>
    </vt:vector>
  </TitlesOfParts>
  <Company>fsu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  FLORIDA STATE UNIVERSITY</dc:title>
  <dc:creator>labuser</dc:creator>
  <cp:lastModifiedBy>araney</cp:lastModifiedBy>
  <cp:revision>3</cp:revision>
  <cp:lastPrinted>2008-05-08T18:34:00Z</cp:lastPrinted>
  <dcterms:created xsi:type="dcterms:W3CDTF">2012-08-15T19:24:00Z</dcterms:created>
  <dcterms:modified xsi:type="dcterms:W3CDTF">2012-08-15T19:25:00Z</dcterms:modified>
</cp:coreProperties>
</file>